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4A" w:rsidRPr="00FE4557" w:rsidRDefault="00FE4557" w:rsidP="00FE4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Garamond" w:hAnsi="Garamond" w:cs="Garamond"/>
          <w:b/>
          <w:color w:val="5B9BD5"/>
          <w:sz w:val="32"/>
          <w:szCs w:val="32"/>
        </w:rPr>
      </w:pPr>
      <w:r w:rsidRPr="00FE4557">
        <w:rPr>
          <w:rFonts w:ascii="Garamond" w:eastAsia="Garamond" w:hAnsi="Garamond" w:cs="Garamond"/>
          <w:b/>
          <w:color w:val="5B9BD5"/>
          <w:sz w:val="32"/>
          <w:szCs w:val="32"/>
        </w:rPr>
        <w:t xml:space="preserve">Kalendarz roku szkolnego </w:t>
      </w:r>
      <w:bookmarkStart w:id="0" w:name="_GoBack"/>
      <w:bookmarkEnd w:id="0"/>
      <w:r w:rsidRPr="00FE4557">
        <w:rPr>
          <w:rFonts w:ascii="Garamond" w:eastAsia="Garamond" w:hAnsi="Garamond" w:cs="Garamond"/>
          <w:b/>
          <w:color w:val="5B9BD5"/>
          <w:sz w:val="32"/>
          <w:szCs w:val="32"/>
        </w:rPr>
        <w:t>2025/2026</w:t>
      </w:r>
    </w:p>
    <w:tbl>
      <w:tblPr>
        <w:tblStyle w:val="ac"/>
        <w:tblW w:w="10916" w:type="dxa"/>
        <w:tblInd w:w="-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48"/>
        <w:gridCol w:w="3177"/>
        <w:gridCol w:w="3391"/>
      </w:tblGrid>
      <w:tr w:rsidR="0066424A"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Wydarzenia kalendarza roku szk. 2025/2026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Termin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5" w:type="dxa"/>
              <w:right w:w="10" w:type="dxa"/>
            </w:tcMar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Organizacja pracy szkoły</w:t>
            </w:r>
          </w:p>
        </w:tc>
      </w:tr>
      <w:tr w:rsidR="0066424A"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Rozpoczęcie zajęć dydaktyczno-wychowawczych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 września 2025r.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left w:w="5" w:type="dxa"/>
              <w:right w:w="10" w:type="dxa"/>
            </w:tcMar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</w:rPr>
              <w:t>Zaj. opiekuńczo-wychowawcze świetlica szkolna</w:t>
            </w:r>
          </w:p>
        </w:tc>
      </w:tr>
      <w:tr w:rsidR="0066424A"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Zebrania organizacyjne z rodzicami</w:t>
            </w: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3 września 2025r.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left w:w="5" w:type="dxa"/>
              <w:right w:w="10" w:type="dxa"/>
            </w:tcMar>
          </w:tcPr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</w:p>
        </w:tc>
      </w:tr>
      <w:tr w:rsidR="0066424A"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Dzień Edukacji Narodowej</w:t>
            </w: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dzień dyrektorski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14 października 2025</w:t>
            </w: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left w:w="5" w:type="dxa"/>
              <w:right w:w="10" w:type="dxa"/>
            </w:tcMar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Zaj. opiekuńczo-wychowawcze </w:t>
            </w: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świetlica szkolna </w:t>
            </w:r>
          </w:p>
        </w:tc>
      </w:tr>
      <w:tr w:rsidR="0066424A">
        <w:trPr>
          <w:trHeight w:val="76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Dzień dyrektorski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DBDB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10 listopada 2025r.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DBDB"/>
            <w:tcMar>
              <w:left w:w="5" w:type="dxa"/>
              <w:right w:w="10" w:type="dxa"/>
            </w:tcMar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</w:rPr>
              <w:t>Zaj opiekuńczo-wychowawcze świetlica szkolna</w:t>
            </w:r>
          </w:p>
        </w:tc>
      </w:tr>
      <w:tr w:rsidR="0066424A">
        <w:trPr>
          <w:trHeight w:val="684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Święto odzyskania niepodległości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11 listopada 2025r.</w:t>
            </w: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/>
            <w:tcMar>
              <w:left w:w="5" w:type="dxa"/>
              <w:right w:w="10" w:type="dxa"/>
            </w:tcMar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Dzień wolny szkoły</w:t>
            </w:r>
          </w:p>
        </w:tc>
      </w:tr>
      <w:tr w:rsidR="0066424A"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  <w:highlight w:val="white"/>
              </w:rPr>
            </w:pP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Zimowa przerwa świąteczna</w:t>
            </w: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  <w:highlight w:val="white"/>
              </w:rPr>
            </w:pP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  <w:highlight w:val="white"/>
              </w:rPr>
            </w:pP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22-31 grudnia 2025r.</w:t>
            </w:r>
          </w:p>
        </w:tc>
        <w:tc>
          <w:tcPr>
            <w:tcW w:w="3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5" w:type="dxa"/>
              <w:right w:w="10" w:type="dxa"/>
            </w:tcMar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</w:rPr>
              <w:t>Zaj. opiekuńczo-wychowawcze świetlica szkolna</w:t>
            </w:r>
          </w:p>
        </w:tc>
      </w:tr>
      <w:tr w:rsidR="0066424A">
        <w:tc>
          <w:tcPr>
            <w:tcW w:w="4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66424A" w:rsidRDefault="00664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</w:rPr>
              <w:t>22 grudnia 2025r.</w:t>
            </w: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</w:rPr>
              <w:t>23 grudnia 2025r</w:t>
            </w: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</w:rPr>
              <w:t>29 grudnia 2025r.</w:t>
            </w: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</w:rPr>
              <w:t>30 grudnia 2025r.</w:t>
            </w: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</w:rPr>
              <w:t>31 grudnia 2025r</w:t>
            </w: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</w:p>
        </w:tc>
        <w:tc>
          <w:tcPr>
            <w:tcW w:w="3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5" w:type="dxa"/>
              <w:right w:w="10" w:type="dxa"/>
            </w:tcMar>
          </w:tcPr>
          <w:p w:rsidR="0066424A" w:rsidRDefault="00664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</w:p>
        </w:tc>
      </w:tr>
      <w:tr w:rsidR="0066424A"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  <w:highlight w:val="white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  <w:highlight w:val="white"/>
              </w:rPr>
              <w:t>Dzień dyrektorski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</w:rPr>
              <w:t>2 stycznia 2026r.</w:t>
            </w: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left w:w="5" w:type="dxa"/>
              <w:right w:w="10" w:type="dxa"/>
            </w:tcMar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</w:rPr>
              <w:t>Zaj opiekuńczo-wychowawcze świetlica szkolna</w:t>
            </w:r>
          </w:p>
        </w:tc>
      </w:tr>
      <w:tr w:rsidR="0066424A"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  <w:highlight w:val="white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  <w:highlight w:val="white"/>
              </w:rPr>
              <w:t>Dzień dyrektorski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</w:rPr>
              <w:t>5 stycznia 2026r.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left w:w="5" w:type="dxa"/>
              <w:right w:w="10" w:type="dxa"/>
            </w:tcMar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</w:rPr>
              <w:t>Zaj.  opiekuńczo-wychowawcze świetlica szkolna</w:t>
            </w:r>
          </w:p>
        </w:tc>
      </w:tr>
      <w:tr w:rsidR="0066424A"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Święto Trzech Króli</w:t>
            </w: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6 stycznia 2026</w:t>
            </w: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left w:w="5" w:type="dxa"/>
              <w:right w:w="10" w:type="dxa"/>
            </w:tcMar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Dzień wolny szkoły</w:t>
            </w:r>
          </w:p>
        </w:tc>
      </w:tr>
      <w:tr w:rsidR="0066424A"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Ocenianie i klasyfikowanie</w:t>
            </w: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Terminy I półrocze roku szkolnego 2022/23</w:t>
            </w: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19 grudnia 2025r. </w:t>
            </w: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Informacja o zagrożeniach ocena niedostateczną</w:t>
            </w: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FF0000"/>
                <w:sz w:val="24"/>
                <w:szCs w:val="24"/>
                <w:u w:val="single"/>
              </w:rPr>
            </w:pPr>
            <w:r>
              <w:rPr>
                <w:rFonts w:ascii="Garamond" w:eastAsia="Garamond" w:hAnsi="Garamond" w:cs="Garamond"/>
                <w:color w:val="FF0000"/>
                <w:sz w:val="24"/>
                <w:szCs w:val="24"/>
                <w:u w:val="single"/>
              </w:rPr>
              <w:t>Informacje o przewidywanych ocenach z przedmiotów i zachowania</w:t>
            </w: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21 stycznia 2026r.- termin ustalenia ocen za I półrocze roku szklonego 2024/25</w:t>
            </w: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28 stycznia 2026r. rada klasyfikacyjna za I półrocze roku szkolnego 25/26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5" w:type="dxa"/>
              <w:right w:w="10" w:type="dxa"/>
            </w:tcMar>
          </w:tcPr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66424A"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Zebrania z rodzicami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28 stycznia 2026r.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5" w:type="dxa"/>
              <w:right w:w="10" w:type="dxa"/>
            </w:tcMar>
          </w:tcPr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66424A"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Ferie zimowe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16.02.2026-01.03.2026</w:t>
            </w: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left w:w="5" w:type="dxa"/>
              <w:right w:w="10" w:type="dxa"/>
            </w:tcMar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Dni wolne od zajęć dydaktycznych i opiekuńczych</w:t>
            </w:r>
          </w:p>
        </w:tc>
      </w:tr>
      <w:tr w:rsidR="0066424A"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Koniec I półrocza roku szkolnego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30 stycznia 2026r.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left w:w="5" w:type="dxa"/>
              <w:right w:w="10" w:type="dxa"/>
            </w:tcMar>
          </w:tcPr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66424A"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Rekolekcje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Termin ustalany w porozumieniu z parafią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left w:w="5" w:type="dxa"/>
              <w:right w:w="10" w:type="dxa"/>
            </w:tcMar>
          </w:tcPr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66424A"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Wiosenna przerwa świąteczna </w:t>
            </w: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lastRenderedPageBreak/>
              <w:t xml:space="preserve"> 2 kwietnia- 7 kwietnia 2026r.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left w:w="5" w:type="dxa"/>
              <w:right w:w="10" w:type="dxa"/>
            </w:tcMar>
          </w:tcPr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66424A">
        <w:tc>
          <w:tcPr>
            <w:tcW w:w="4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6424A" w:rsidRDefault="00664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2 kwietnia2026.</w:t>
            </w: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3 kwietnia 2026r.</w:t>
            </w: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7 kwietnia 2026r.</w:t>
            </w: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left w:w="5" w:type="dxa"/>
              <w:right w:w="10" w:type="dxa"/>
            </w:tcMar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</w:rPr>
              <w:t>Zaj. opiekuńczo-wychowawcze świetlica szkolna</w:t>
            </w:r>
          </w:p>
        </w:tc>
      </w:tr>
      <w:tr w:rsidR="0066424A">
        <w:trPr>
          <w:trHeight w:val="81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Majówka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1 maja 2026 </w:t>
            </w: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  <w:tcMar>
              <w:left w:w="5" w:type="dxa"/>
              <w:right w:w="10" w:type="dxa"/>
            </w:tcMar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Dzień wolny szkoły</w:t>
            </w:r>
          </w:p>
        </w:tc>
      </w:tr>
      <w:tr w:rsidR="0066424A"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</w:rPr>
              <w:br/>
              <w:t>Egzamin ósmoklasisty</w:t>
            </w: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</w:rPr>
              <w:t>Dni  dyrektorskie</w:t>
            </w: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11.05.2026,</w:t>
            </w: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12.05.2026, </w:t>
            </w: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13.05.2026</w:t>
            </w: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left w:w="5" w:type="dxa"/>
              <w:right w:w="10" w:type="dxa"/>
            </w:tcMar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Zajęcia opiekuńczo-wychowawcze</w:t>
            </w: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świetlica szkolna</w:t>
            </w:r>
          </w:p>
        </w:tc>
      </w:tr>
      <w:tr w:rsidR="0066424A"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</w:rPr>
              <w:t>Tydzień  wycieczek klasy 4-7</w:t>
            </w: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</w:rPr>
              <w:t>Klasy 8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12.05-15.05.2026</w:t>
            </w: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14.05-20.05.2026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left w:w="5" w:type="dxa"/>
              <w:right w:w="10" w:type="dxa"/>
            </w:tcMar>
          </w:tcPr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66424A"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</w:rPr>
              <w:t>Festyn szkolny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23.05.2026  </w:t>
            </w: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5" w:type="dxa"/>
              <w:right w:w="10" w:type="dxa"/>
            </w:tcMar>
          </w:tcPr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66424A"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</w:rPr>
              <w:t>Boże ciało</w:t>
            </w: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4 czerwca 2026r.</w:t>
            </w: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5" w:type="dxa"/>
              <w:right w:w="10" w:type="dxa"/>
            </w:tcMar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</w:rPr>
              <w:t>Dzień wolny szkoły</w:t>
            </w:r>
          </w:p>
        </w:tc>
      </w:tr>
      <w:tr w:rsidR="0066424A">
        <w:tc>
          <w:tcPr>
            <w:tcW w:w="4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66424A" w:rsidRDefault="00664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5 czerwca 2026r.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5" w:type="dxa"/>
              <w:right w:w="10" w:type="dxa"/>
            </w:tcMar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Dzień  wolny szkoły odpracowany 23.05.2026</w:t>
            </w:r>
          </w:p>
        </w:tc>
      </w:tr>
      <w:tr w:rsidR="0066424A"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</w:rPr>
              <w:t>Zebrania z rodzicami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17 czerwca 2026r.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5" w:type="dxa"/>
              <w:right w:w="10" w:type="dxa"/>
            </w:tcMar>
          </w:tcPr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66424A">
        <w:trPr>
          <w:trHeight w:val="2087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</w:rPr>
              <w:t xml:space="preserve">Ocenianie i klasyfikowanie </w:t>
            </w: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</w:rPr>
              <w:t>Terminy w II półroczu roku szkolnego 2025/26</w:t>
            </w: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Do 4 maja 2026r. </w:t>
            </w: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informacja o zagrożeniach oceną niedostateczną</w:t>
            </w: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Garamond" w:eastAsia="Garamond" w:hAnsi="Garamond" w:cs="Garamond"/>
                <w:b/>
                <w:color w:val="FF0000"/>
                <w:sz w:val="24"/>
                <w:szCs w:val="24"/>
                <w:u w:val="single"/>
              </w:rPr>
              <w:t>Informacje o przewidywanych ocenach z przedmiotów i zachowania</w:t>
            </w: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3 czerwca –oceny proponowane</w:t>
            </w: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10 czerwca –termin ustalenia ocen za II półrocze roku szkolnego </w:t>
            </w:r>
          </w:p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17 czerwca 2026r. rada klasyfikacyjna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5" w:type="dxa"/>
              <w:right w:w="10" w:type="dxa"/>
            </w:tcMar>
          </w:tcPr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66424A"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</w:rPr>
              <w:t>Zakończenie zajęć dydaktyczno-wychowawczych</w:t>
            </w: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26 czerwca 2026r.</w:t>
            </w: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left w:w="5" w:type="dxa"/>
              <w:right w:w="10" w:type="dxa"/>
            </w:tcMar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Zajęcia opiekuńczo-wychowawcze-świetlica szkolna</w:t>
            </w:r>
          </w:p>
        </w:tc>
      </w:tr>
      <w:tr w:rsidR="0066424A"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1B1B1B"/>
                <w:sz w:val="24"/>
                <w:szCs w:val="24"/>
              </w:rPr>
              <w:t>Ferie letnia</w:t>
            </w: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1B1B1B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28 czerwca-31 sierpnia 2026r.</w:t>
            </w:r>
          </w:p>
          <w:p w:rsidR="0066424A" w:rsidRDefault="0066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5" w:type="dxa"/>
              <w:right w:w="10" w:type="dxa"/>
            </w:tcMar>
          </w:tcPr>
          <w:p w:rsidR="0066424A" w:rsidRDefault="00FE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Dni wolne od zajęć dydaktycznych i opiekuńczych</w:t>
            </w:r>
          </w:p>
        </w:tc>
      </w:tr>
    </w:tbl>
    <w:p w:rsidR="0066424A" w:rsidRDefault="006642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:rsidR="0066424A" w:rsidRDefault="00FE4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Dni dodatkowo wolne od zajęć  dydaktycznych w roku szkolnym 2025/2026 /dyrektorskie/</w:t>
      </w:r>
    </w:p>
    <w:p w:rsidR="0066424A" w:rsidRDefault="00FE4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14 października 2025r.,10 listopada 2025r., 2 stycznia 2026, 5 stycznia 2026r.,  11 maja 2026r,  12 maja 2026r.,  13 maja 2026r.,</w:t>
      </w:r>
    </w:p>
    <w:p w:rsidR="0066424A" w:rsidRDefault="00FE455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Garamond" w:eastAsia="Garamond" w:hAnsi="Garamond" w:cs="Garamond"/>
          <w:color w:val="000000"/>
        </w:rPr>
        <w:t>Dzień  6 czerwca 2026 dzień  wolny szkoły</w:t>
      </w:r>
      <w:r>
        <w:rPr>
          <w:rFonts w:ascii="Garamond" w:eastAsia="Garamond" w:hAnsi="Garamond" w:cs="Garamond"/>
          <w:color w:val="000000"/>
        </w:rPr>
        <w:t xml:space="preserve">  odpracowany  w  dniu 23.05.2026 festyn  szkolny /sobota/ </w:t>
      </w:r>
    </w:p>
    <w:sectPr w:rsidR="0066424A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4A"/>
    <w:rsid w:val="0066424A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C58E"/>
  <w15:docId w15:val="{A22A802F-7785-48FE-BF83-5474F347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4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7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7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7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7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7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7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7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7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7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7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 dyrektor</dc:creator>
  <cp:lastModifiedBy>Szkola59</cp:lastModifiedBy>
  <cp:revision>2</cp:revision>
  <dcterms:created xsi:type="dcterms:W3CDTF">2025-09-12T11:09:00Z</dcterms:created>
  <dcterms:modified xsi:type="dcterms:W3CDTF">2025-09-12T11:09:00Z</dcterms:modified>
</cp:coreProperties>
</file>