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6CF" w14:textId="409ACF2A" w:rsidR="00275C4F" w:rsidRPr="00275C4F" w:rsidRDefault="00D93C21" w:rsidP="007C5B7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Architekt krajobrazu</w:t>
      </w:r>
    </w:p>
    <w:p w14:paraId="7111E1DC" w14:textId="77777777" w:rsidR="00275C4F" w:rsidRPr="00275C4F" w:rsidRDefault="00C174A8" w:rsidP="00275C4F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275C4F" w:rsidRPr="00275C4F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OGR.03. Projektowanie, urządzanie i pielęgnacja roślinnych obiektów architektury krajobrazu</w:t>
      </w:r>
    </w:p>
    <w:p w14:paraId="401939BF" w14:textId="3EB24499" w:rsidR="00C174A8" w:rsidRPr="000853EE" w:rsidRDefault="00275C4F" w:rsidP="00275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75C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OGR.04. Organizacja prac związanych z budową oraz konserwacją obiektów małej architektury krajobrazu</w:t>
      </w:r>
    </w:p>
    <w:p w14:paraId="27ACCF0B" w14:textId="5CA3170A" w:rsidR="00C20EA9" w:rsidRDefault="00275C4F">
      <w:r>
        <w:rPr>
          <w:noProof/>
        </w:rPr>
        <w:drawing>
          <wp:inline distT="0" distB="0" distL="0" distR="0" wp14:anchorId="77B7C82D" wp14:editId="596E0951">
            <wp:extent cx="4838700" cy="3141929"/>
            <wp:effectExtent l="0" t="0" r="0" b="1905"/>
            <wp:docPr id="7" name="Obraz 1" descr="Architekt krajobrazu czy projektant ogrodu – różnice - SPA4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chitekt krajobrazu czy projektant ogrodu – różnice - SPA4GAR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05" cy="314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FC45" w14:textId="2708D3A0" w:rsidR="00275C4F" w:rsidRDefault="00275C4F">
      <w:pPr>
        <w:rPr>
          <w:sz w:val="18"/>
          <w:szCs w:val="18"/>
        </w:rPr>
      </w:pPr>
      <w:r w:rsidRPr="00275C4F">
        <w:rPr>
          <w:sz w:val="18"/>
          <w:szCs w:val="18"/>
        </w:rPr>
        <w:t xml:space="preserve">Źródło: </w:t>
      </w:r>
      <w:hyperlink r:id="rId6" w:history="1">
        <w:r w:rsidRPr="00375FC6">
          <w:rPr>
            <w:rStyle w:val="Hipercze"/>
            <w:sz w:val="18"/>
            <w:szCs w:val="18"/>
          </w:rPr>
          <w:t>https://spa4garden.pl/architekt-krajobrazu-czy-projektant-ogroduroznice/?srsltid=AfmBOortpFuyX5kVp9ybrET6KCgRgdGljn3ISfhJJYYzxnDgEjDrJ0QF</w:t>
        </w:r>
      </w:hyperlink>
    </w:p>
    <w:p w14:paraId="3522165B" w14:textId="1EF155C5" w:rsidR="00275C4F" w:rsidRPr="00275C4F" w:rsidRDefault="00275C4F">
      <w:pPr>
        <w:rPr>
          <w:sz w:val="18"/>
          <w:szCs w:val="18"/>
        </w:rPr>
      </w:pPr>
      <w:r w:rsidRPr="00275C4F">
        <w:rPr>
          <w:noProof/>
          <w:sz w:val="18"/>
          <w:szCs w:val="18"/>
        </w:rPr>
        <w:drawing>
          <wp:inline distT="0" distB="0" distL="0" distR="0" wp14:anchorId="0FB4B690" wp14:editId="74F3DE74">
            <wp:extent cx="4678680" cy="3121698"/>
            <wp:effectExtent l="0" t="0" r="7620" b="2540"/>
            <wp:docPr id="1767065789" name="Obraz 1" descr="Czym zajmuje się architekt krajobrazu? Na czym polega praca architekta  krajobrazu? | ekolog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zym zajmuje się architekt krajobrazu? Na czym polega praca architekta  krajobrazu? | ekologia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35" cy="31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59C71" w14:textId="16A82067" w:rsidR="00275C4F" w:rsidRPr="00275C4F" w:rsidRDefault="00C174A8" w:rsidP="00C20EA9">
      <w:pPr>
        <w:rPr>
          <w:sz w:val="18"/>
          <w:szCs w:val="18"/>
        </w:rPr>
      </w:pPr>
      <w:r w:rsidRPr="00275C4F">
        <w:rPr>
          <w:sz w:val="18"/>
          <w:szCs w:val="18"/>
        </w:rPr>
        <w:t xml:space="preserve"> Źródło: </w:t>
      </w:r>
      <w:hyperlink r:id="rId8" w:history="1">
        <w:r w:rsidR="00275C4F" w:rsidRPr="00375FC6">
          <w:rPr>
            <w:rStyle w:val="Hipercze"/>
            <w:sz w:val="18"/>
            <w:szCs w:val="18"/>
          </w:rPr>
          <w:t>https://www.ekologia.pl/srodowisko/czym-zajmuje-sie-architekt-krajobrazu-na-czym-polega-praca-architekta-krajobrazu/</w:t>
        </w:r>
      </w:hyperlink>
    </w:p>
    <w:p w14:paraId="2F4C44D9" w14:textId="77777777" w:rsidR="00275C4F" w:rsidRPr="00275C4F" w:rsidRDefault="00275C4F" w:rsidP="00275C4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5C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Zajmuje się projektowaniem i konserwacją obiektów małej architektury krajobrazu.</w:t>
      </w:r>
    </w:p>
    <w:p w14:paraId="1BFA0DBA" w14:textId="77777777" w:rsidR="00275C4F" w:rsidRPr="00275C4F" w:rsidRDefault="00275C4F" w:rsidP="00275C4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5C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Opracowuje projekty terenów zielonych przy budynkach mieszkalnych i obiektach użyteczności publicznej.</w:t>
      </w:r>
    </w:p>
    <w:p w14:paraId="62ED6AB1" w14:textId="77777777" w:rsidR="00275C4F" w:rsidRPr="00275C4F" w:rsidRDefault="00275C4F" w:rsidP="00275C4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5C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Urządza, nadzoruje i pielęgnuje tereny zielone, trawniki, rabaty, nasadzenia drzew i krzewów.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51F9351F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Poznańskie szkoły, w których można się uczyć tego zawodu:</w:t>
      </w:r>
    </w:p>
    <w:p w14:paraId="7143BC68" w14:textId="77777777" w:rsidR="00275C4F" w:rsidRPr="00275C4F" w:rsidRDefault="00275C4F" w:rsidP="00275C4F">
      <w:pPr>
        <w:rPr>
          <w:b/>
          <w:bCs/>
        </w:rPr>
      </w:pPr>
      <w:hyperlink r:id="rId9" w:history="1">
        <w:r w:rsidRPr="00275C4F">
          <w:rPr>
            <w:rStyle w:val="Hipercze"/>
            <w:b/>
            <w:bCs/>
          </w:rPr>
          <w:t>Zespół Szkół Budowlano-Drzewnych im. Bolesława Chrobrego</w:t>
        </w:r>
      </w:hyperlink>
    </w:p>
    <w:p w14:paraId="4E9FC9DB" w14:textId="77777777" w:rsidR="00275C4F" w:rsidRPr="00275C4F" w:rsidRDefault="00275C4F" w:rsidP="00275C4F">
      <w:r w:rsidRPr="00275C4F">
        <w:t>Ulica: Raszyńska 48</w:t>
      </w:r>
      <w:r w:rsidRPr="00275C4F">
        <w:br/>
        <w:t>60-135 Poznań</w:t>
      </w:r>
      <w:r w:rsidRPr="00275C4F">
        <w:br/>
        <w:t>Telefon: 618610027</w:t>
      </w:r>
      <w:r w:rsidRPr="00275C4F">
        <w:br/>
        <w:t xml:space="preserve">email: </w:t>
      </w:r>
      <w:hyperlink r:id="rId10" w:history="1">
        <w:r w:rsidRPr="00275C4F">
          <w:rPr>
            <w:rStyle w:val="Hipercze"/>
          </w:rPr>
          <w:t>poczta@zsbd.pl</w:t>
        </w:r>
      </w:hyperlink>
      <w:r w:rsidRPr="00275C4F">
        <w:br/>
        <w:t>http://www.zsbd.pl</w:t>
      </w:r>
    </w:p>
    <w:p w14:paraId="630FBBEF" w14:textId="2DD20751" w:rsidR="00275C4F" w:rsidRPr="00275C4F" w:rsidRDefault="00275C4F" w:rsidP="00275C4F"/>
    <w:p w14:paraId="6DA9B6CF" w14:textId="77777777" w:rsidR="00275C4F" w:rsidRPr="00275C4F" w:rsidRDefault="00275C4F" w:rsidP="00275C4F">
      <w:pPr>
        <w:rPr>
          <w:b/>
          <w:bCs/>
        </w:rPr>
      </w:pPr>
      <w:hyperlink r:id="rId11" w:history="1">
        <w:r w:rsidRPr="00275C4F">
          <w:rPr>
            <w:rStyle w:val="Hipercze"/>
            <w:b/>
            <w:bCs/>
          </w:rPr>
          <w:t>Zespół Szkół Budowlanych im. Rogera Sławskiego</w:t>
        </w:r>
      </w:hyperlink>
    </w:p>
    <w:p w14:paraId="22D70E20" w14:textId="77777777" w:rsidR="00275C4F" w:rsidRPr="00275C4F" w:rsidRDefault="00275C4F" w:rsidP="00275C4F">
      <w:r w:rsidRPr="00275C4F">
        <w:t>Ulica: Grunwaldzka 152</w:t>
      </w:r>
      <w:r w:rsidRPr="00275C4F">
        <w:br/>
        <w:t>60-101 Poznań</w:t>
      </w:r>
      <w:r w:rsidRPr="00275C4F">
        <w:br/>
        <w:t>Telefon: 616618888</w:t>
      </w:r>
      <w:r w:rsidRPr="00275C4F">
        <w:br/>
        <w:t xml:space="preserve">email: </w:t>
      </w:r>
      <w:hyperlink r:id="rId12" w:history="1">
        <w:r w:rsidRPr="00275C4F">
          <w:rPr>
            <w:rStyle w:val="Hipercze"/>
          </w:rPr>
          <w:t>sekretariat@zsb.com.pl</w:t>
        </w:r>
      </w:hyperlink>
      <w:r w:rsidRPr="00275C4F">
        <w:br/>
        <w:t>http://www.zsb.com.pl</w:t>
      </w:r>
    </w:p>
    <w:p w14:paraId="2F459CE5" w14:textId="6D6F7215" w:rsidR="00275C4F" w:rsidRPr="00275C4F" w:rsidRDefault="00275C4F" w:rsidP="00275C4F"/>
    <w:p w14:paraId="1CA0CAAB" w14:textId="77777777" w:rsidR="00275C4F" w:rsidRPr="00275C4F" w:rsidRDefault="00275C4F" w:rsidP="00275C4F">
      <w:pPr>
        <w:rPr>
          <w:b/>
          <w:bCs/>
        </w:rPr>
      </w:pPr>
      <w:hyperlink r:id="rId13" w:history="1">
        <w:r w:rsidRPr="00275C4F">
          <w:rPr>
            <w:rStyle w:val="Hipercze"/>
            <w:b/>
            <w:bCs/>
          </w:rPr>
          <w:t>Technikum w Poznaniu oddział Zespołu Szkół im. Jadwigi i Władysława Zamoyskich w Rokietnicy</w:t>
        </w:r>
      </w:hyperlink>
    </w:p>
    <w:p w14:paraId="5F8BD4EA" w14:textId="77777777" w:rsidR="00275C4F" w:rsidRPr="00275C4F" w:rsidRDefault="00275C4F" w:rsidP="00275C4F">
      <w:r w:rsidRPr="00275C4F">
        <w:t>Ulica: Rubież 20</w:t>
      </w:r>
      <w:r w:rsidRPr="00275C4F">
        <w:br/>
        <w:t>61-619 Poznań</w:t>
      </w:r>
      <w:r w:rsidRPr="00275C4F">
        <w:br/>
        <w:t>Telefon: 618231341</w:t>
      </w:r>
      <w:r w:rsidRPr="00275C4F">
        <w:br/>
        <w:t xml:space="preserve">email: </w:t>
      </w:r>
      <w:hyperlink r:id="rId14" w:history="1">
        <w:r w:rsidRPr="00275C4F">
          <w:rPr>
            <w:rStyle w:val="Hipercze"/>
          </w:rPr>
          <w:t>sek@zsrokietnica.edu.pl</w:t>
        </w:r>
      </w:hyperlink>
      <w:r w:rsidRPr="00275C4F">
        <w:br/>
        <w:t>www.zsrokietnica.edu.pl</w:t>
      </w:r>
    </w:p>
    <w:p w14:paraId="446F73B8" w14:textId="4166B0F4" w:rsidR="00C20EA9" w:rsidRPr="00C20EA9" w:rsidRDefault="00C20EA9" w:rsidP="00C20EA9"/>
    <w:p w14:paraId="02056219" w14:textId="77777777" w:rsidR="00C174A8" w:rsidRDefault="00C174A8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4FC025FB" w14:textId="25AEFDB5" w:rsidR="00275C4F" w:rsidRDefault="00275C4F">
      <w:hyperlink r:id="rId15" w:history="1">
        <w:r w:rsidRPr="00375FC6">
          <w:rPr>
            <w:rStyle w:val="Hipercze"/>
          </w:rPr>
          <w:t>https://www.cdzdm.pl/PL-H147/zawody/6/technik-architektury-krajobrazu.html</w:t>
        </w:r>
      </w:hyperlink>
    </w:p>
    <w:p w14:paraId="5285EA05" w14:textId="5AA7F15C" w:rsidR="003D186A" w:rsidRDefault="00275C4F">
      <w:hyperlink r:id="rId16" w:history="1">
        <w:r w:rsidRPr="00375FC6">
          <w:rPr>
            <w:rStyle w:val="Hipercze"/>
          </w:rPr>
          <w:t>https://mapakarier.org/miasto-zawodow/zawod/857/k/</w:t>
        </w:r>
      </w:hyperlink>
    </w:p>
    <w:p w14:paraId="4F05717F" w14:textId="7CF90486" w:rsidR="003A1D5A" w:rsidRPr="003A1D5A" w:rsidRDefault="00275C4F">
      <w:hyperlink r:id="rId17" w:history="1">
        <w:r w:rsidRPr="00375FC6">
          <w:rPr>
            <w:rStyle w:val="Hipercze"/>
          </w:rPr>
          <w:t>https://spa4garden.pl/architekt-krajobrazu-czy-projektant-ogrodu-roznice/?srsltid=AfmBOortpFuyX5kVp9ybrET6KCgRgdGljn3ISfhJJYYzxnDgEjDrJ0QF</w:t>
        </w:r>
      </w:hyperlink>
    </w:p>
    <w:sectPr w:rsidR="003A1D5A" w:rsidRPr="003A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401"/>
    <w:multiLevelType w:val="hybridMultilevel"/>
    <w:tmpl w:val="8B9A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30CF"/>
    <w:multiLevelType w:val="hybridMultilevel"/>
    <w:tmpl w:val="0A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F6D44"/>
    <w:multiLevelType w:val="hybridMultilevel"/>
    <w:tmpl w:val="AB4E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3131">
    <w:abstractNumId w:val="1"/>
  </w:num>
  <w:num w:numId="2" w16cid:durableId="1679036166">
    <w:abstractNumId w:val="2"/>
  </w:num>
  <w:num w:numId="3" w16cid:durableId="920673065">
    <w:abstractNumId w:val="0"/>
  </w:num>
  <w:num w:numId="4" w16cid:durableId="1212771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275C4F"/>
    <w:rsid w:val="002B529D"/>
    <w:rsid w:val="002E366E"/>
    <w:rsid w:val="003A1D5A"/>
    <w:rsid w:val="003D186A"/>
    <w:rsid w:val="00474736"/>
    <w:rsid w:val="00690FC3"/>
    <w:rsid w:val="00717890"/>
    <w:rsid w:val="00792F94"/>
    <w:rsid w:val="007B1B5B"/>
    <w:rsid w:val="007C5B70"/>
    <w:rsid w:val="00853605"/>
    <w:rsid w:val="00871EEB"/>
    <w:rsid w:val="008B6E91"/>
    <w:rsid w:val="00C174A8"/>
    <w:rsid w:val="00C20EA9"/>
    <w:rsid w:val="00CC5D95"/>
    <w:rsid w:val="00D93C21"/>
    <w:rsid w:val="00F361DD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a.pl/srodowisko/czym-zajmuje-sie-architekt-krajobrazu-na-czym-polega-praca-architekta-krajobrazu/" TargetMode="External"/><Relationship Id="rId13" Type="http://schemas.openxmlformats.org/officeDocument/2006/relationships/hyperlink" Target="https://www.cdzdm.pl/PL-H148/szkoly/43/technikum-w-poznaniu-oddzial-zespolu-szkol-im-jadwigi-i-wladyslawa-zamoyskich-w-rokietnicy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sekretariat@zsb.com.pl" TargetMode="External"/><Relationship Id="rId17" Type="http://schemas.openxmlformats.org/officeDocument/2006/relationships/hyperlink" Target="https://spa4garden.pl/architekt-krajobrazu-czy-projektant-ogrodu-roznice/?srsltid=AfmBOortpFuyX5kVp9ybrET6KCgRgdGljn3ISfhJJYYzxnDgEjDrJ0Q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akarier.org/miasto-zawodow/zawod/857/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a4garden.pl/architekt-krajobrazu-czy-projektant-ogroduroznice/?srsltid=AfmBOortpFuyX5kVp9ybrET6KCgRgdGljn3ISfhJJYYzxnDgEjDrJ0QF" TargetMode="External"/><Relationship Id="rId11" Type="http://schemas.openxmlformats.org/officeDocument/2006/relationships/hyperlink" Target="https://www.cdzdm.pl/PL-H148/szkoly/39/zespol-szkol-budowlanych-im-rogera-slawskiego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dzdm.pl/PL-H147/zawody/6/technik-architektury-krajobrazu.html" TargetMode="External"/><Relationship Id="rId10" Type="http://schemas.openxmlformats.org/officeDocument/2006/relationships/hyperlink" Target="mailto:poczta@zsbd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38/zespol-szkol-budowlano-drzewnych-im-boleslawa-chrobrego.html" TargetMode="External"/><Relationship Id="rId14" Type="http://schemas.openxmlformats.org/officeDocument/2006/relationships/hyperlink" Target="mailto:sek@zsrokietnic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4</cp:revision>
  <dcterms:created xsi:type="dcterms:W3CDTF">2026-02-06T17:42:00Z</dcterms:created>
  <dcterms:modified xsi:type="dcterms:W3CDTF">2026-02-06T18:19:00Z</dcterms:modified>
</cp:coreProperties>
</file>