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FD94E" w14:textId="6C8A47F5" w:rsidR="00853605" w:rsidRDefault="00371A1B" w:rsidP="00C174A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Piekarz/Piekarka</w:t>
      </w:r>
    </w:p>
    <w:p w14:paraId="0694182C" w14:textId="5CB1A32E" w:rsidR="00C20EA9" w:rsidRPr="00C20EA9" w:rsidRDefault="00C174A8" w:rsidP="00C20EA9">
      <w:pPr>
        <w:pStyle w:val="Nagwek3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</w:pPr>
      <w:r w:rsidRPr="00C174A8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Kwalifikacja:</w:t>
      </w:r>
      <w:r w:rsidR="00C20EA9" w:rsidRPr="00C20EA9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 xml:space="preserve"> </w:t>
      </w:r>
      <w:r w:rsidR="00371A1B" w:rsidRPr="00371A1B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>SPC.03. Produkcja wyrobów piekarskich</w:t>
      </w:r>
    </w:p>
    <w:p w14:paraId="401939BF" w14:textId="16E93DAD" w:rsidR="00C174A8" w:rsidRPr="000853EE" w:rsidRDefault="00371A1B" w:rsidP="00C174A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7"/>
          <w:szCs w:val="27"/>
          <w:lang w:eastAsia="pl-PL"/>
          <w14:ligatures w14:val="none"/>
        </w:rPr>
        <w:drawing>
          <wp:inline distT="0" distB="0" distL="0" distR="0" wp14:anchorId="1EDDD402" wp14:editId="5F70E899">
            <wp:extent cx="4800600" cy="4145974"/>
            <wp:effectExtent l="0" t="0" r="0" b="6985"/>
            <wp:docPr id="7317079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531" cy="4159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74734D" w14:textId="4E70C252" w:rsidR="00C20EA9" w:rsidRDefault="00C174A8" w:rsidP="00C20EA9">
      <w:pPr>
        <w:rPr>
          <w:sz w:val="18"/>
          <w:szCs w:val="18"/>
        </w:rPr>
      </w:pPr>
      <w:bookmarkStart w:id="0" w:name="_Hlk221300723"/>
      <w:r w:rsidRPr="00C174A8">
        <w:rPr>
          <w:sz w:val="18"/>
          <w:szCs w:val="18"/>
        </w:rPr>
        <w:t xml:space="preserve"> Źródło: </w:t>
      </w:r>
      <w:hyperlink r:id="rId6" w:history="1">
        <w:r w:rsidR="00371A1B" w:rsidRPr="00E652C4">
          <w:rPr>
            <w:rStyle w:val="Hipercze"/>
            <w:sz w:val="18"/>
            <w:szCs w:val="18"/>
          </w:rPr>
          <w:t>https://www.kwalifikacjezawodowe.info/s/5132/81361-Zawody-i-kwalifikacje-formula-2019/4974689-Piekarz.htm</w:t>
        </w:r>
      </w:hyperlink>
    </w:p>
    <w:bookmarkEnd w:id="0"/>
    <w:p w14:paraId="34BE2031" w14:textId="2D4BC745" w:rsidR="00371A1B" w:rsidRDefault="00371A1B" w:rsidP="00C20EA9">
      <w:r>
        <w:rPr>
          <w:noProof/>
        </w:rPr>
        <w:drawing>
          <wp:inline distT="0" distB="0" distL="0" distR="0" wp14:anchorId="7F7F4F54" wp14:editId="721AC892">
            <wp:extent cx="3307080" cy="3307080"/>
            <wp:effectExtent l="0" t="0" r="7620" b="7620"/>
            <wp:docPr id="7338383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330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D6E2F2" w14:textId="1AB8D168" w:rsidR="00371A1B" w:rsidRPr="00371A1B" w:rsidRDefault="00371A1B" w:rsidP="00C20EA9">
      <w:pPr>
        <w:rPr>
          <w:sz w:val="18"/>
          <w:szCs w:val="18"/>
        </w:rPr>
      </w:pPr>
      <w:r w:rsidRPr="00C174A8">
        <w:rPr>
          <w:sz w:val="18"/>
          <w:szCs w:val="18"/>
        </w:rPr>
        <w:t xml:space="preserve">Źródło: </w:t>
      </w:r>
      <w:hyperlink r:id="rId8" w:history="1">
        <w:r w:rsidRPr="00E652C4">
          <w:rPr>
            <w:rStyle w:val="Hipercze"/>
            <w:sz w:val="18"/>
            <w:szCs w:val="18"/>
          </w:rPr>
          <w:t>https://www.idealbhp.pl/sklep/produkt/ocena-ryzyka-zawodowego/handel-i-uslugi/ocena-ryzyka-zawodowego-na-stanowisku-piekarz?srsltid=AfmBOoqQkOhLYTHRdu0LW_1vnlpqdhz6ZU-gbRq5femOtMOCrhzN05nh</w:t>
        </w:r>
      </w:hyperlink>
    </w:p>
    <w:p w14:paraId="74C9942A" w14:textId="77777777" w:rsidR="00371A1B" w:rsidRPr="00371A1B" w:rsidRDefault="00371A1B" w:rsidP="00371A1B">
      <w:pPr>
        <w:numPr>
          <w:ilvl w:val="0"/>
          <w:numId w:val="4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371A1B">
        <w:rPr>
          <w:rFonts w:eastAsia="Times New Roman" w:cstheme="minorHAnsi"/>
          <w:kern w:val="0"/>
          <w:lang w:eastAsia="pl-PL"/>
          <w14:ligatures w14:val="none"/>
        </w:rPr>
        <w:lastRenderedPageBreak/>
        <w:t xml:space="preserve">Określa rodzaje wyrobów piekarskich oraz sposoby ich sporządzania. </w:t>
      </w:r>
    </w:p>
    <w:p w14:paraId="7445F95A" w14:textId="77777777" w:rsidR="00371A1B" w:rsidRPr="00371A1B" w:rsidRDefault="00371A1B" w:rsidP="00371A1B">
      <w:pPr>
        <w:numPr>
          <w:ilvl w:val="0"/>
          <w:numId w:val="4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371A1B">
        <w:rPr>
          <w:rFonts w:eastAsia="Times New Roman" w:cstheme="minorHAnsi"/>
          <w:kern w:val="0"/>
          <w:lang w:eastAsia="pl-PL"/>
          <w14:ligatures w14:val="none"/>
        </w:rPr>
        <w:t xml:space="preserve">Posługuje się recepturami piekarskimi. </w:t>
      </w:r>
    </w:p>
    <w:p w14:paraId="3B7BF9B1" w14:textId="77777777" w:rsidR="00371A1B" w:rsidRPr="00371A1B" w:rsidRDefault="00371A1B" w:rsidP="00371A1B">
      <w:pPr>
        <w:numPr>
          <w:ilvl w:val="0"/>
          <w:numId w:val="4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371A1B">
        <w:rPr>
          <w:rFonts w:eastAsia="Times New Roman" w:cstheme="minorHAnsi"/>
          <w:kern w:val="0"/>
          <w:lang w:eastAsia="pl-PL"/>
          <w14:ligatures w14:val="none"/>
        </w:rPr>
        <w:t xml:space="preserve">Przygotowuje surowce do produkcji wyrobów piekarskich. </w:t>
      </w:r>
    </w:p>
    <w:p w14:paraId="1E26C8DB" w14:textId="77777777" w:rsidR="00371A1B" w:rsidRPr="00371A1B" w:rsidRDefault="00371A1B" w:rsidP="00371A1B">
      <w:pPr>
        <w:numPr>
          <w:ilvl w:val="0"/>
          <w:numId w:val="4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371A1B">
        <w:rPr>
          <w:rFonts w:eastAsia="Times New Roman" w:cstheme="minorHAnsi"/>
          <w:kern w:val="0"/>
          <w:lang w:eastAsia="pl-PL"/>
          <w14:ligatures w14:val="none"/>
        </w:rPr>
        <w:t xml:space="preserve">Sporządza półprodukty piekarskie. </w:t>
      </w:r>
    </w:p>
    <w:p w14:paraId="50F42CF5" w14:textId="77777777" w:rsidR="00371A1B" w:rsidRPr="00371A1B" w:rsidRDefault="00371A1B" w:rsidP="00371A1B">
      <w:pPr>
        <w:numPr>
          <w:ilvl w:val="0"/>
          <w:numId w:val="4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371A1B">
        <w:rPr>
          <w:rFonts w:eastAsia="Times New Roman" w:cstheme="minorHAnsi"/>
          <w:kern w:val="0"/>
          <w:lang w:eastAsia="pl-PL"/>
          <w14:ligatures w14:val="none"/>
        </w:rPr>
        <w:t xml:space="preserve">Dzieli ciasta i kształtuje kęsy na wyroby piekarskie. </w:t>
      </w:r>
    </w:p>
    <w:p w14:paraId="426DA412" w14:textId="77777777" w:rsidR="00371A1B" w:rsidRPr="00371A1B" w:rsidRDefault="00371A1B" w:rsidP="00371A1B">
      <w:pPr>
        <w:numPr>
          <w:ilvl w:val="0"/>
          <w:numId w:val="4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371A1B">
        <w:rPr>
          <w:rFonts w:eastAsia="Times New Roman" w:cstheme="minorHAnsi"/>
          <w:kern w:val="0"/>
          <w:lang w:eastAsia="pl-PL"/>
          <w14:ligatures w14:val="none"/>
        </w:rPr>
        <w:t xml:space="preserve">Obsługuje maszyny i urządzenia stosowane w produkcji wyrobów piekarskich. </w:t>
      </w:r>
    </w:p>
    <w:p w14:paraId="033C240E" w14:textId="77777777" w:rsidR="00371A1B" w:rsidRPr="00371A1B" w:rsidRDefault="00371A1B" w:rsidP="00371A1B">
      <w:pPr>
        <w:numPr>
          <w:ilvl w:val="0"/>
          <w:numId w:val="4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371A1B">
        <w:rPr>
          <w:rFonts w:eastAsia="Times New Roman" w:cstheme="minorHAnsi"/>
          <w:kern w:val="0"/>
          <w:lang w:eastAsia="pl-PL"/>
          <w14:ligatures w14:val="none"/>
        </w:rPr>
        <w:t>Wykonuje czynności związane ze schładzaniem i konfekcjonowaniem wyrobów piekarskich oraz określa warunki magazynowania gotowych wyrobów piekarskich.</w:t>
      </w:r>
    </w:p>
    <w:p w14:paraId="0750A7FE" w14:textId="77777777" w:rsidR="00C174A8" w:rsidRDefault="00C174A8">
      <w:pPr>
        <w:rPr>
          <w:sz w:val="18"/>
          <w:szCs w:val="18"/>
        </w:rPr>
      </w:pPr>
    </w:p>
    <w:p w14:paraId="74D4E154" w14:textId="521F009C" w:rsidR="00C174A8" w:rsidRPr="003A1D5A" w:rsidRDefault="00C174A8">
      <w:pPr>
        <w:rPr>
          <w:b/>
          <w:bCs/>
        </w:rPr>
      </w:pPr>
      <w:r w:rsidRPr="003A1D5A">
        <w:rPr>
          <w:b/>
          <w:bCs/>
        </w:rPr>
        <w:t>Poznańskie szkoły, w których można się uczyć tego zawodu:</w:t>
      </w:r>
    </w:p>
    <w:p w14:paraId="446FD421" w14:textId="77777777" w:rsidR="00371A1B" w:rsidRPr="00371A1B" w:rsidRDefault="00371A1B" w:rsidP="00371A1B">
      <w:pPr>
        <w:rPr>
          <w:b/>
          <w:bCs/>
        </w:rPr>
      </w:pPr>
      <w:hyperlink r:id="rId9" w:history="1">
        <w:r w:rsidRPr="00371A1B">
          <w:rPr>
            <w:rStyle w:val="Hipercze"/>
            <w:b/>
            <w:bCs/>
          </w:rPr>
          <w:t>Zespół Szkół Przemysłu Spożywczego</w:t>
        </w:r>
      </w:hyperlink>
    </w:p>
    <w:p w14:paraId="1129DB98" w14:textId="77777777" w:rsidR="00371A1B" w:rsidRPr="00371A1B" w:rsidRDefault="00371A1B" w:rsidP="00371A1B">
      <w:r w:rsidRPr="00371A1B">
        <w:t>Ulica: Warzywna 19</w:t>
      </w:r>
      <w:r w:rsidRPr="00371A1B">
        <w:br/>
        <w:t>60-101 Poznań</w:t>
      </w:r>
      <w:r w:rsidRPr="00371A1B">
        <w:br/>
        <w:t>Telefon: 618 200 091</w:t>
      </w:r>
      <w:r w:rsidRPr="00371A1B">
        <w:br/>
        <w:t xml:space="preserve">email: </w:t>
      </w:r>
      <w:hyperlink r:id="rId10" w:history="1">
        <w:r w:rsidRPr="00371A1B">
          <w:rPr>
            <w:rStyle w:val="Hipercze"/>
          </w:rPr>
          <w:t>office@zsps.poznan.pl</w:t>
        </w:r>
      </w:hyperlink>
      <w:r w:rsidRPr="00371A1B">
        <w:br/>
        <w:t>http://www.zsps.poznan.pl</w:t>
      </w:r>
    </w:p>
    <w:p w14:paraId="02056219" w14:textId="77777777" w:rsidR="00C174A8" w:rsidRDefault="00C174A8">
      <w:pPr>
        <w:rPr>
          <w:sz w:val="18"/>
          <w:szCs w:val="18"/>
        </w:rPr>
      </w:pPr>
    </w:p>
    <w:p w14:paraId="4FBF6DBB" w14:textId="26EE3E69" w:rsidR="003A1D5A" w:rsidRDefault="003A1D5A">
      <w:pPr>
        <w:rPr>
          <w:b/>
          <w:bCs/>
        </w:rPr>
      </w:pPr>
      <w:r>
        <w:rPr>
          <w:b/>
          <w:bCs/>
        </w:rPr>
        <w:t xml:space="preserve">Warto zajrzeć na strony www: </w:t>
      </w:r>
    </w:p>
    <w:p w14:paraId="699244C8" w14:textId="3D42503A" w:rsidR="00371A1B" w:rsidRDefault="00371A1B">
      <w:hyperlink r:id="rId11" w:history="1">
        <w:r w:rsidRPr="00E652C4">
          <w:rPr>
            <w:rStyle w:val="Hipercze"/>
          </w:rPr>
          <w:t>https://www.cdzdm.pl/PL-H147/zawody/87/piekarz.html</w:t>
        </w:r>
      </w:hyperlink>
    </w:p>
    <w:p w14:paraId="324C55CA" w14:textId="1A0E0E9B" w:rsidR="00371A1B" w:rsidRDefault="00371A1B">
      <w:hyperlink r:id="rId12" w:history="1">
        <w:r w:rsidRPr="00E652C4">
          <w:rPr>
            <w:rStyle w:val="Hipercze"/>
          </w:rPr>
          <w:t>https://mapakarier.org/miasto-zawodow/zawod/515/k/</w:t>
        </w:r>
      </w:hyperlink>
    </w:p>
    <w:p w14:paraId="7CEC2B26" w14:textId="77777777" w:rsidR="00371A1B" w:rsidRDefault="00371A1B"/>
    <w:p w14:paraId="5285EA05" w14:textId="77777777" w:rsidR="003D186A" w:rsidRDefault="003D186A"/>
    <w:p w14:paraId="4F05717F" w14:textId="77777777" w:rsidR="003A1D5A" w:rsidRPr="003A1D5A" w:rsidRDefault="003A1D5A"/>
    <w:p w14:paraId="4E812E7D" w14:textId="1499B8A5" w:rsidR="003A1D5A" w:rsidRPr="00C174A8" w:rsidRDefault="003A1D5A">
      <w:pPr>
        <w:rPr>
          <w:sz w:val="18"/>
          <w:szCs w:val="18"/>
        </w:rPr>
      </w:pPr>
    </w:p>
    <w:sectPr w:rsidR="003A1D5A" w:rsidRPr="00C174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B2401"/>
    <w:multiLevelType w:val="hybridMultilevel"/>
    <w:tmpl w:val="8B9A2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B4649"/>
    <w:multiLevelType w:val="multilevel"/>
    <w:tmpl w:val="44AC0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5F30CF"/>
    <w:multiLevelType w:val="hybridMultilevel"/>
    <w:tmpl w:val="0AC0C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D74B4"/>
    <w:multiLevelType w:val="multilevel"/>
    <w:tmpl w:val="CC4AC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0583131">
    <w:abstractNumId w:val="1"/>
  </w:num>
  <w:num w:numId="2" w16cid:durableId="1679036166">
    <w:abstractNumId w:val="2"/>
  </w:num>
  <w:num w:numId="3" w16cid:durableId="920673065">
    <w:abstractNumId w:val="0"/>
  </w:num>
  <w:num w:numId="4" w16cid:durableId="19130052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A8"/>
    <w:rsid w:val="000853EE"/>
    <w:rsid w:val="002B529D"/>
    <w:rsid w:val="002E366E"/>
    <w:rsid w:val="00371A1B"/>
    <w:rsid w:val="003A1D5A"/>
    <w:rsid w:val="003D186A"/>
    <w:rsid w:val="00474736"/>
    <w:rsid w:val="004F3697"/>
    <w:rsid w:val="007B1B5B"/>
    <w:rsid w:val="00853605"/>
    <w:rsid w:val="00871EEB"/>
    <w:rsid w:val="008B6E91"/>
    <w:rsid w:val="00C174A8"/>
    <w:rsid w:val="00C20EA9"/>
    <w:rsid w:val="00CC5D95"/>
    <w:rsid w:val="00FC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361EB33"/>
  <w15:chartTrackingRefBased/>
  <w15:docId w15:val="{674227B1-1F6F-46EE-9F92-4CBD9B198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174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174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174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4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4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4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4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4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4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174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4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174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4A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4A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4A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4A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4A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4A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174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17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174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174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174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4A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174A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174A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174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74A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174A8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C174A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74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dealbhp.pl/sklep/produkt/ocena-ryzyka-zawodowego/handel-i-uslugi/ocena-ryzyka-zawodowego-na-stanowisku-piekarz?srsltid=AfmBOoqQkOhLYTHRdu0LW_1vnlpqdhz6ZU-gbRq5femOtMOCrhzN05nh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mapakarier.org/miasto-zawodow/zawod/515/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kwalifikacjezawodowe.info/s/5132/81361-Zawody-i-kwalifikacje-formula-2019/4974689-Piekarz.htm" TargetMode="External"/><Relationship Id="rId11" Type="http://schemas.openxmlformats.org/officeDocument/2006/relationships/hyperlink" Target="https://www.cdzdm.pl/PL-H147/zawody/87/piekarz.html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office@zsps.poznan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dzdm.pl/PL-H148/szkoly/57/zespol-szkol-przemyslu-spozywczego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256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Banasik</dc:creator>
  <cp:keywords/>
  <dc:description/>
  <cp:lastModifiedBy>Magdalena Banasik</cp:lastModifiedBy>
  <cp:revision>2</cp:revision>
  <dcterms:created xsi:type="dcterms:W3CDTF">2026-02-06T19:06:00Z</dcterms:created>
  <dcterms:modified xsi:type="dcterms:W3CDTF">2026-02-06T19:06:00Z</dcterms:modified>
</cp:coreProperties>
</file>