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C8740" w14:textId="77777777" w:rsidR="0024640E" w:rsidRDefault="0024640E" w:rsidP="0024640E">
      <w:pPr>
        <w:spacing w:before="360"/>
        <w:jc w:val="center"/>
      </w:pPr>
      <w:r>
        <w:rPr>
          <w:b/>
          <w:color w:val="1F4E78"/>
          <w:sz w:val="24"/>
        </w:rPr>
        <w:t>SZKOŁA PODSTAWOWA NR 59</w:t>
      </w:r>
    </w:p>
    <w:p w14:paraId="544D8DC5" w14:textId="77777777" w:rsidR="0024640E" w:rsidRDefault="0024640E" w:rsidP="0024640E">
      <w:pPr>
        <w:spacing w:after="440"/>
        <w:jc w:val="center"/>
      </w:pPr>
      <w:r>
        <w:rPr>
          <w:color w:val="5F6B75"/>
        </w:rPr>
        <w:t>im. gen. J. H. Dąbrowskiego w Poznaniu</w:t>
      </w:r>
    </w:p>
    <w:p w14:paraId="3E44B195" w14:textId="77777777" w:rsidR="0024640E" w:rsidRDefault="0024640E" w:rsidP="0024640E">
      <w:pPr>
        <w:jc w:val="center"/>
      </w:pPr>
      <w:r>
        <w:rPr>
          <w:b/>
          <w:color w:val="1F4E78"/>
          <w:sz w:val="50"/>
        </w:rPr>
        <w:t>WYMAGANIA EDUKACYJNE</w:t>
      </w:r>
    </w:p>
    <w:p w14:paraId="6C5D73FF" w14:textId="77777777" w:rsidR="0024640E" w:rsidRDefault="0024640E" w:rsidP="0024640E">
      <w:pPr>
        <w:spacing w:after="40"/>
        <w:jc w:val="center"/>
      </w:pPr>
      <w:r>
        <w:rPr>
          <w:color w:val="5F6B75"/>
        </w:rPr>
        <w:t>szablon do opracowania przez nauczyciela / zespół nauczycieli</w:t>
      </w:r>
    </w:p>
    <w:p w14:paraId="5837F9CB" w14:textId="77777777" w:rsidR="0024640E" w:rsidRDefault="0024640E" w:rsidP="0024640E">
      <w:pPr>
        <w:spacing w:after="360"/>
        <w:jc w:val="center"/>
      </w:pPr>
      <w:r>
        <w:rPr>
          <w:b/>
          <w:color w:val="5B9BD5"/>
          <w:sz w:val="24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24640E" w14:paraId="55F7A7BD" w14:textId="77777777" w:rsidTr="00627BF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676B9D5" w14:textId="77777777" w:rsidR="0024640E" w:rsidRDefault="0024640E" w:rsidP="00627BF8">
            <w:r>
              <w:rPr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3C41F75" w14:textId="03B4A53E" w:rsidR="0024640E" w:rsidRDefault="0024640E" w:rsidP="00627BF8">
            <w:r>
              <w:rPr>
                <w:i/>
                <w:color w:val="5F6B75"/>
                <w:sz w:val="18"/>
              </w:rPr>
              <w:t>WIEDZA O SPOŁECZEŃSTWIE</w:t>
            </w:r>
          </w:p>
        </w:tc>
      </w:tr>
      <w:tr w:rsidR="0024640E" w14:paraId="4E423CCF" w14:textId="77777777" w:rsidTr="00627BF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8EAEE81" w14:textId="77777777" w:rsidR="0024640E" w:rsidRDefault="0024640E" w:rsidP="00627BF8">
            <w:r>
              <w:rPr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7CC9379" w14:textId="163F71DE" w:rsidR="0024640E" w:rsidRDefault="0024640E" w:rsidP="00627BF8">
            <w:r>
              <w:rPr>
                <w:i/>
                <w:color w:val="5F6B75"/>
                <w:sz w:val="18"/>
              </w:rPr>
              <w:t>8</w:t>
            </w:r>
          </w:p>
        </w:tc>
      </w:tr>
      <w:tr w:rsidR="0024640E" w14:paraId="30A9B2C8" w14:textId="77777777" w:rsidTr="00627BF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E239F59" w14:textId="77777777" w:rsidR="0024640E" w:rsidRDefault="0024640E" w:rsidP="00627BF8">
            <w:r>
              <w:rPr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7A5047B" w14:textId="2A445808" w:rsidR="0024640E" w:rsidRDefault="0024640E" w:rsidP="00627BF8">
            <w:r>
              <w:t>Anna Kaczmarek</w:t>
            </w:r>
          </w:p>
        </w:tc>
      </w:tr>
      <w:tr w:rsidR="0024640E" w14:paraId="6277DFEE" w14:textId="77777777" w:rsidTr="00627BF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93C8329" w14:textId="77777777" w:rsidR="0024640E" w:rsidRDefault="0024640E" w:rsidP="00627BF8">
            <w:r>
              <w:rPr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180BA4D" w14:textId="625E37C9" w:rsidR="0024640E" w:rsidRDefault="0024640E" w:rsidP="00627BF8">
            <w:r w:rsidRPr="0024640E">
              <w:t>Program nauczania z rozkładem materiału "Dziś i jutro" 2024</w:t>
            </w:r>
          </w:p>
        </w:tc>
      </w:tr>
      <w:tr w:rsidR="0024640E" w14:paraId="11F40D75" w14:textId="77777777" w:rsidTr="00627BF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BD6A400" w14:textId="77777777" w:rsidR="0024640E" w:rsidRDefault="0024640E" w:rsidP="00627BF8">
            <w:r>
              <w:rPr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45E551C" w14:textId="12ABAAD0" w:rsidR="0024640E" w:rsidRDefault="0024640E" w:rsidP="00627BF8">
            <w:r>
              <w:rPr>
                <w:rStyle w:val="ui-provider"/>
                <w:rFonts w:cstheme="minorHAnsi"/>
              </w:rPr>
              <w:t>P</w:t>
            </w:r>
            <w:r w:rsidRPr="0084727B">
              <w:rPr>
                <w:rStyle w:val="ui-provider"/>
                <w:rFonts w:cstheme="minorHAnsi"/>
              </w:rPr>
              <w:t>odstaw</w:t>
            </w:r>
            <w:r>
              <w:rPr>
                <w:rStyle w:val="ui-provider"/>
                <w:rFonts w:cstheme="minorHAnsi"/>
              </w:rPr>
              <w:t>a</w:t>
            </w:r>
            <w:r w:rsidRPr="0084727B">
              <w:rPr>
                <w:rStyle w:val="ui-provider"/>
                <w:rFonts w:cstheme="minorHAnsi"/>
              </w:rPr>
              <w:t xml:space="preserve"> programow</w:t>
            </w:r>
            <w:r>
              <w:rPr>
                <w:rStyle w:val="ui-provider"/>
                <w:rFonts w:cstheme="minorHAnsi"/>
              </w:rPr>
              <w:t>a</w:t>
            </w:r>
            <w:r w:rsidRPr="0084727B">
              <w:rPr>
                <w:rStyle w:val="ui-provider"/>
                <w:rFonts w:cstheme="minorHAnsi"/>
              </w:rPr>
              <w:t xml:space="preserve"> z 201</w:t>
            </w:r>
            <w:r>
              <w:rPr>
                <w:rStyle w:val="ui-provider"/>
                <w:rFonts w:cstheme="minorHAnsi"/>
              </w:rPr>
              <w:t>7 r. oraz zmiany z 2024 r.,</w:t>
            </w:r>
            <w:r w:rsidRPr="0084727B">
              <w:rPr>
                <w:rStyle w:val="ui-provider"/>
                <w:rFonts w:cstheme="minorHAnsi"/>
              </w:rPr>
              <w:t> wynikające z usz</w:t>
            </w:r>
            <w:r>
              <w:rPr>
                <w:rStyle w:val="ui-provider"/>
                <w:rFonts w:cstheme="minorHAnsi"/>
              </w:rPr>
              <w:t>czuplonej podstawy programowej</w:t>
            </w:r>
          </w:p>
        </w:tc>
      </w:tr>
      <w:tr w:rsidR="0024640E" w14:paraId="52A7DC75" w14:textId="77777777" w:rsidTr="00627BF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AB505C3" w14:textId="77777777" w:rsidR="0024640E" w:rsidRDefault="0024640E" w:rsidP="00627BF8">
            <w:r>
              <w:rPr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DAAF5E2" w14:textId="45CBA79B" w:rsidR="0024640E" w:rsidRDefault="0024640E" w:rsidP="00627BF8">
            <w:r>
              <w:rPr>
                <w:i/>
                <w:color w:val="5F6B75"/>
                <w:sz w:val="18"/>
              </w:rPr>
              <w:t>31.08.2026</w:t>
            </w:r>
          </w:p>
        </w:tc>
      </w:tr>
      <w:tr w:rsidR="0024640E" w14:paraId="40260A4F" w14:textId="77777777" w:rsidTr="00627BF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CC14A00" w14:textId="77777777" w:rsidR="0024640E" w:rsidRDefault="0024640E" w:rsidP="00627BF8">
            <w:r>
              <w:rPr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E409F24" w14:textId="77777777" w:rsidR="0024640E" w:rsidRDefault="0024640E" w:rsidP="00627BF8">
            <w:r>
              <w:rPr>
                <w:i/>
                <w:color w:val="5F6B75"/>
                <w:sz w:val="18"/>
              </w:rPr>
              <w:t>Strona Internetowa https://www.sp59.poznan.pl/</w:t>
            </w:r>
          </w:p>
        </w:tc>
      </w:tr>
    </w:tbl>
    <w:p w14:paraId="03E722E9" w14:textId="77777777" w:rsidR="0024640E" w:rsidRDefault="0024640E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11AE5943" w14:textId="77777777" w:rsidR="0024640E" w:rsidRDefault="0024640E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B24E6E5" w14:textId="77777777" w:rsidR="0024640E" w:rsidRDefault="0024640E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0B77545E" w14:textId="77777777" w:rsidR="0024640E" w:rsidRDefault="0024640E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3F521441" w14:textId="21BA846F"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367E8D2D" w14:textId="77777777" w:rsidR="00FD047F" w:rsidRDefault="00FD047F" w:rsidP="00FD047F">
      <w:pPr>
        <w:spacing w:after="0"/>
        <w:rPr>
          <w:rStyle w:val="ui-provider"/>
          <w:rFonts w:cstheme="minorHAnsi"/>
        </w:rPr>
      </w:pPr>
    </w:p>
    <w:p w14:paraId="14A6F6C5" w14:textId="77777777"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14:paraId="5CA302B4" w14:textId="314A90EF"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464"/>
        <w:gridCol w:w="2306"/>
        <w:gridCol w:w="2306"/>
        <w:gridCol w:w="2306"/>
        <w:gridCol w:w="2306"/>
        <w:gridCol w:w="2306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24640E" w:rsidRDefault="00DE3015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24640E" w:rsidRDefault="00DE3015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Wymagania</w:t>
            </w:r>
            <w:r w:rsidR="005D4852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24" w:type="pct"/>
          </w:tcPr>
          <w:p w14:paraId="670509A3" w14:textId="77777777" w:rsidR="00DE3015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Dopuszczająca</w:t>
            </w:r>
          </w:p>
          <w:p w14:paraId="474FB2DE" w14:textId="77777777" w:rsidR="00293CE8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Uczeń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Dostateczna</w:t>
            </w:r>
          </w:p>
          <w:p w14:paraId="749C1D3A" w14:textId="77777777" w:rsidR="00293CE8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Uczeń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Dobra</w:t>
            </w:r>
          </w:p>
          <w:p w14:paraId="1BD3116B" w14:textId="77777777" w:rsidR="00293CE8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Uczeń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Bardzo dobra</w:t>
            </w:r>
          </w:p>
          <w:p w14:paraId="1832B968" w14:textId="77777777" w:rsidR="00293CE8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Uczeń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Celująca</w:t>
            </w:r>
          </w:p>
          <w:p w14:paraId="2156533F" w14:textId="77777777" w:rsidR="00293CE8" w:rsidRPr="0024640E" w:rsidRDefault="00293CE8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Uczeń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Pr="0024640E" w:rsidRDefault="00EC2BC5" w:rsidP="0024640E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I.</w:t>
            </w:r>
            <w:r w:rsidRPr="0024640E">
              <w:rPr>
                <w:rFonts w:asciiTheme="minorHAnsi" w:hAnsiTheme="minorHAnsi" w:cstheme="minorBidi"/>
                <w:b/>
                <w:color w:val="auto"/>
                <w:sz w:val="20"/>
                <w:szCs w:val="20"/>
              </w:rPr>
              <w:t xml:space="preserve"> </w:t>
            </w:r>
            <w:r w:rsidR="0001514D" w:rsidRPr="0024640E">
              <w:rPr>
                <w:rFonts w:asciiTheme="minorHAnsi" w:hAnsiTheme="minorHAnsi" w:cstheme="minorBidi"/>
                <w:b/>
                <w:color w:val="auto"/>
                <w:sz w:val="20"/>
                <w:szCs w:val="20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24640E" w:rsidRDefault="00452FBB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1. </w:t>
            </w:r>
            <w:r w:rsidR="0001514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 xml:space="preserve">Człowiek </w:t>
            </w:r>
            <w:r w:rsidR="008A4C72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w społeczeństwie</w:t>
            </w:r>
          </w:p>
          <w:p w14:paraId="5E8B9E19" w14:textId="77777777" w:rsidR="00452FBB" w:rsidRPr="0024640E" w:rsidRDefault="00452FBB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2D3D11BB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społeczeństwo,</w:t>
            </w:r>
          </w:p>
          <w:p w14:paraId="1ADDF4F3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potrzeb człowieka,</w:t>
            </w:r>
          </w:p>
          <w:p w14:paraId="500AC2BA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ról społecznych,</w:t>
            </w:r>
          </w:p>
          <w:p w14:paraId="47DD391B" w14:textId="77777777" w:rsidR="00CA074D" w:rsidRPr="0024640E" w:rsidRDefault="00CA074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osoby, podmioty oraz instytucje, które mają wpływ na rozwój młodego człowieka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zaspokajanie jego potrzeb,</w:t>
            </w:r>
          </w:p>
          <w:p w14:paraId="0CE48AFE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norm społecznych,</w:t>
            </w:r>
          </w:p>
          <w:p w14:paraId="4833EE10" w14:textId="77777777" w:rsidR="00105098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przytacza przykłady pozytywnych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negatywnych wzorców zachowań funkcjonujących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swoim środowisku rówieśniczym</w:t>
            </w:r>
            <w:r w:rsidR="00105098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6B4DF02" w14:textId="54F60EE2" w:rsidR="00DE3015" w:rsidRPr="0024640E" w:rsidRDefault="00105098" w:rsidP="0024640E">
            <w:pPr>
              <w:pStyle w:val="Default"/>
              <w:rPr>
                <w:rFonts w:asciiTheme="minorHAnsi" w:hAnsiTheme="minorHAnsi" w:cstheme="minorHAnsi"/>
                <w:color w:val="C00000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czym </w:t>
            </w:r>
            <w:r w:rsidR="00FD047F" w:rsidRPr="0024640E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zdrowie psychiczne</w:t>
            </w:r>
            <w:r w:rsidR="00203327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</w:t>
            </w:r>
            <w:r w:rsidR="00FD047F" w:rsidRPr="0024640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203327" w:rsidRPr="0024640E">
              <w:rPr>
                <w:rFonts w:asciiTheme="minorHAnsi" w:hAnsiTheme="minorHAnsi" w:cstheme="minorHAnsi"/>
                <w:sz w:val="20"/>
                <w:szCs w:val="20"/>
              </w:rPr>
              <w:t>depresja</w:t>
            </w:r>
            <w:r w:rsidR="00452FBB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potrzeb człowieka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podziałem na </w:t>
            </w:r>
            <w:r w:rsidR="005D6E04" w:rsidRPr="0024640E">
              <w:rPr>
                <w:rFonts w:asciiTheme="minorHAnsi" w:hAnsiTheme="minorHAnsi" w:cstheme="minorHAnsi"/>
                <w:sz w:val="20"/>
                <w:szCs w:val="20"/>
              </w:rPr>
              <w:t>kategorie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(bezpieczeństwa, przynależności, uznania, samorealizacji i duchowych),</w:t>
            </w:r>
          </w:p>
          <w:p w14:paraId="3CFA7677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różnice między potrzebami naturalnymi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społecznymi,</w:t>
            </w:r>
          </w:p>
          <w:p w14:paraId="6F9F8619" w14:textId="77777777" w:rsidR="00CA074D" w:rsidRPr="0024640E" w:rsidRDefault="00CA074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podstawowe społeczne oczekiwania wynikające z pełnienia roli dziecka i ucznia,</w:t>
            </w:r>
          </w:p>
          <w:p w14:paraId="55E8693D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przykłady oddziaływania rodziny, szkoły i rówieśników na postawy i zachowania jednostki,</w:t>
            </w:r>
          </w:p>
          <w:p w14:paraId="501A2240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czynniki mające wpływ na samoocenę człowieka,</w:t>
            </w:r>
          </w:p>
          <w:p w14:paraId="44FE3861" w14:textId="77777777" w:rsidR="00105098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norm społecznych obowiązujących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wybranych społeczno</w:t>
            </w:r>
            <w:r w:rsidR="00CA074D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ściach, np.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CA074D" w:rsidRPr="0024640E">
              <w:rPr>
                <w:rFonts w:asciiTheme="minorHAnsi" w:hAnsiTheme="minorHAnsi" w:cstheme="minorHAnsi"/>
                <w:sz w:val="20"/>
                <w:szCs w:val="20"/>
              </w:rPr>
              <w:t>w rodzinie, szkole</w:t>
            </w:r>
            <w:r w:rsidR="00105098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A89197A" w14:textId="77777777" w:rsidR="00105098" w:rsidRPr="0024640E" w:rsidRDefault="0010509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zdrowe nawyki służące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utrzymaniu higieny psychicznej,</w:t>
            </w:r>
          </w:p>
          <w:p w14:paraId="15A0C9F8" w14:textId="5D6D681A" w:rsidR="00DE3015" w:rsidRPr="0024640E" w:rsidRDefault="00105098" w:rsidP="0024640E">
            <w:pPr>
              <w:pStyle w:val="Default"/>
              <w:rPr>
                <w:rFonts w:asciiTheme="minorHAnsi" w:hAnsiTheme="minorHAnsi" w:cstheme="minorHAnsi"/>
                <w:color w:val="C00000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czynniki</w:t>
            </w:r>
            <w:r w:rsidR="00203327" w:rsidRPr="0024640E">
              <w:rPr>
                <w:rFonts w:asciiTheme="minorHAnsi" w:hAnsiTheme="minorHAnsi" w:cstheme="minorHAnsi"/>
                <w:sz w:val="20"/>
                <w:szCs w:val="20"/>
              </w:rPr>
              <w:t>, które mogą wywołać kryzys psychiczny</w:t>
            </w:r>
            <w:r w:rsidR="00CA074D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uzasadnia, że człowiek jest istotą społeczną,</w:t>
            </w:r>
          </w:p>
          <w:p w14:paraId="0A0CC893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na czym polega proces socjalizacji,</w:t>
            </w:r>
          </w:p>
          <w:p w14:paraId="27777802" w14:textId="77777777" w:rsidR="00452FBB" w:rsidRPr="0024640E" w:rsidRDefault="00A16A9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określa, jaką rolę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procesie socjalizacji odgrywa rodzina,</w:t>
            </w:r>
          </w:p>
          <w:p w14:paraId="2D43BEF1" w14:textId="77777777" w:rsidR="00CA074D" w:rsidRPr="0024640E" w:rsidRDefault="00CA074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kategorie norm społecznych,</w:t>
            </w:r>
          </w:p>
          <w:p w14:paraId="045D5490" w14:textId="77777777" w:rsidR="00105098" w:rsidRPr="0024640E" w:rsidRDefault="00A16A9D" w:rsidP="0024640E">
            <w:pPr>
              <w:rPr>
                <w:sz w:val="20"/>
                <w:szCs w:val="20"/>
              </w:rPr>
            </w:pPr>
            <w:r w:rsidRPr="0024640E">
              <w:rPr>
                <w:sz w:val="20"/>
                <w:szCs w:val="20"/>
              </w:rPr>
              <w:t xml:space="preserve">- określa, które spośród podanych zachowań są oceniane </w:t>
            </w:r>
            <w:r w:rsidR="00444D7C" w:rsidRPr="0024640E">
              <w:rPr>
                <w:sz w:val="20"/>
                <w:szCs w:val="20"/>
              </w:rPr>
              <w:br/>
            </w:r>
            <w:r w:rsidRPr="0024640E">
              <w:rPr>
                <w:sz w:val="20"/>
                <w:szCs w:val="20"/>
              </w:rPr>
              <w:t xml:space="preserve">z zastosowaniem norm </w:t>
            </w:r>
            <w:r w:rsidR="00CA074D" w:rsidRPr="0024640E">
              <w:rPr>
                <w:sz w:val="20"/>
                <w:szCs w:val="20"/>
              </w:rPr>
              <w:t>prawnych i uzasadnia swój wybór</w:t>
            </w:r>
            <w:r w:rsidR="00105098" w:rsidRPr="0024640E">
              <w:rPr>
                <w:sz w:val="20"/>
                <w:szCs w:val="20"/>
              </w:rPr>
              <w:t>,</w:t>
            </w:r>
          </w:p>
          <w:p w14:paraId="1B00F1B4" w14:textId="38E33358" w:rsidR="00DE3015" w:rsidRPr="0024640E" w:rsidRDefault="00105098" w:rsidP="0024640E">
            <w:pPr>
              <w:pStyle w:val="Default"/>
              <w:rPr>
                <w:rFonts w:asciiTheme="minorHAnsi" w:hAnsiTheme="minorHAnsi" w:cstheme="minorHAnsi"/>
                <w:color w:val="C00000"/>
                <w:sz w:val="20"/>
                <w:szCs w:val="20"/>
              </w:rPr>
            </w:pPr>
            <w:r w:rsidRPr="0024640E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- wskazuje zależności pomiędzy zdrowiem psychicznym a</w:t>
            </w:r>
            <w:r w:rsidR="00FD047F" w:rsidRPr="0024640E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funkcjonowaniem jednostki w</w:t>
            </w:r>
            <w:r w:rsidR="00FD047F" w:rsidRPr="0024640E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Pr="0024640E" w:rsidRDefault="00452F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zależności pomiędzy procesem zaspokajania potrzeb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rozwojem człowieka,</w:t>
            </w:r>
          </w:p>
          <w:p w14:paraId="1361CD73" w14:textId="77777777" w:rsidR="00452FBB" w:rsidRPr="0024640E" w:rsidRDefault="00A16A9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osobowość</w:t>
            </w:r>
            <w:r w:rsidR="00EA5A73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jakie ma związki z socjalizacją,</w:t>
            </w:r>
          </w:p>
          <w:p w14:paraId="2A136EEC" w14:textId="77777777" w:rsidR="00452FBB" w:rsidRPr="0024640E" w:rsidRDefault="00A16A9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porównuje społeczne oczekiwania dotyczące pełnienia roli dziecka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rodzica oraz ucznia i nauczyciela,</w:t>
            </w:r>
          </w:p>
          <w:p w14:paraId="46932BC6" w14:textId="77777777" w:rsidR="00452FBB" w:rsidRPr="0024640E" w:rsidRDefault="00A16A9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</w:t>
            </w:r>
            <w:r w:rsidR="00E9493F" w:rsidRPr="0024640E">
              <w:rPr>
                <w:rFonts w:asciiTheme="minorHAnsi" w:hAnsiTheme="minorHAnsi" w:cstheme="minorHAnsi"/>
                <w:sz w:val="20"/>
                <w:szCs w:val="20"/>
              </w:rPr>
              <w:t>łady konfliktu ról społecznych,</w:t>
            </w:r>
          </w:p>
          <w:p w14:paraId="1703352E" w14:textId="77777777" w:rsidR="00CA074D" w:rsidRPr="0024640E" w:rsidRDefault="00CA074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przyczyny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skutki nieprzestrzegania przez jednostkę norm społecznych,</w:t>
            </w:r>
          </w:p>
          <w:p w14:paraId="776F5E51" w14:textId="1B506498" w:rsidR="00105098" w:rsidRPr="0024640E" w:rsidRDefault="00A16A9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dyskusji na temat teorii Abrahama Maslowa</w:t>
            </w:r>
            <w:r w:rsidR="00105098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11BEEEA" w14:textId="72CF319E" w:rsidR="00DE3015" w:rsidRPr="0024640E" w:rsidRDefault="00105098" w:rsidP="0024640E">
            <w:pPr>
              <w:pStyle w:val="Default"/>
              <w:rPr>
                <w:rFonts w:asciiTheme="minorHAnsi" w:hAnsiTheme="minorHAnsi" w:cstheme="minorHAnsi"/>
                <w:color w:val="C00000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Pr="0024640E" w:rsidRDefault="00A16A9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zależności między zaspokojeniem potrzeb i wywiązywaniem się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ról społecznych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samorealizacją i samooceną jednostki,</w:t>
            </w:r>
          </w:p>
          <w:p w14:paraId="1A9E77DB" w14:textId="77777777" w:rsidR="00452FBB" w:rsidRPr="0024640E" w:rsidRDefault="00915E9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konsekwencje braku zaspokojenia poszczególnych potrzeb człowieka,</w:t>
            </w:r>
          </w:p>
          <w:p w14:paraId="4C68D457" w14:textId="77777777" w:rsidR="00E9493F" w:rsidRPr="0024640E" w:rsidRDefault="00EA5A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</w:t>
            </w:r>
            <w:r w:rsidR="00E9493F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24640E" w:rsidRDefault="00E9493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problem przestrzegania norm społecznych w swoim środowisku (ocena zjawiska, przyczyny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konsekwencje).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lastRenderedPageBreak/>
              <w:t xml:space="preserve">2.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Grupy społeczne</w:t>
            </w:r>
          </w:p>
          <w:p w14:paraId="0900B20C" w14:textId="77777777" w:rsidR="00CA074D" w:rsidRPr="0024640E" w:rsidRDefault="00CA074D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7ABB2CFB" w14:textId="77777777" w:rsidR="00360349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rodzaje grup społecznych,</w:t>
            </w:r>
          </w:p>
          <w:p w14:paraId="79B982FB" w14:textId="77777777" w:rsidR="00CA074D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grupy społeczne, do których należy,</w:t>
            </w:r>
          </w:p>
          <w:p w14:paraId="5CE2C34E" w14:textId="77777777" w:rsidR="00CA074D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przytacza przykłady korzyści wynikających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bycia w grupie,</w:t>
            </w:r>
          </w:p>
          <w:p w14:paraId="026B6560" w14:textId="77777777" w:rsidR="00CA074D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typowe konflikty występujące w szkole i grupie rówieśniczej,</w:t>
            </w:r>
          </w:p>
          <w:p w14:paraId="6D1CC5C6" w14:textId="77777777" w:rsidR="00360349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jakie zachowania prowadzą do sporów,</w:t>
            </w:r>
          </w:p>
          <w:p w14:paraId="03DC3C17" w14:textId="77777777" w:rsidR="00360349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podstawowe sposoby rozwiązywania konfliktów w grupie rówieśniczej i w szkole,</w:t>
            </w:r>
          </w:p>
          <w:p w14:paraId="32F9EBD7" w14:textId="77777777" w:rsidR="00DE3015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grupa społeczna</w:t>
            </w:r>
            <w:r w:rsidR="00F83CE8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wymienia jej cechy,</w:t>
            </w:r>
          </w:p>
          <w:p w14:paraId="048796DD" w14:textId="77777777" w:rsidR="00360349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główne zasady współpracy w grupie,</w:t>
            </w:r>
          </w:p>
          <w:p w14:paraId="60B34C8A" w14:textId="77777777" w:rsidR="00360349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postaw jednostek wobec konfliktu,</w:t>
            </w:r>
          </w:p>
          <w:p w14:paraId="598C2312" w14:textId="77777777" w:rsidR="00CA074D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dobre i złe strony poszczególnych postaw wobec konfliktu,</w:t>
            </w:r>
          </w:p>
          <w:p w14:paraId="702A5AAE" w14:textId="77777777" w:rsidR="00CA074D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proponuje sposoby rozwiązywania konfliktów w grupie rówieśniczej, szkole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społeczeństwie,</w:t>
            </w:r>
          </w:p>
          <w:p w14:paraId="23E5A9B1" w14:textId="77777777" w:rsidR="00CA074D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porównuje</w:t>
            </w:r>
            <w:r w:rsidR="00F83CE8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grupę nieformalną, koleżeńską z grupą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zadaniową,</w:t>
            </w:r>
          </w:p>
          <w:p w14:paraId="3CABB51B" w14:textId="77777777" w:rsidR="00360349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różnicę między idolem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autorytetem,</w:t>
            </w:r>
          </w:p>
          <w:p w14:paraId="224FA36E" w14:textId="77777777" w:rsidR="00DE3015" w:rsidRPr="0024640E" w:rsidRDefault="0036034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podział grup społecznych,</w:t>
            </w:r>
          </w:p>
          <w:p w14:paraId="226D29EA" w14:textId="525E1204" w:rsidR="00360349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różne sposoby rozwiązywania konfliktów: rozmowę, negocjacje, mediacje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arbitraż, wskazuje ich dobre i złe strony,</w:t>
            </w:r>
          </w:p>
          <w:p w14:paraId="50EDB41F" w14:textId="77777777" w:rsidR="00DE3015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warunki prowadzenia skutecznych negocjacji.</w:t>
            </w:r>
          </w:p>
        </w:tc>
        <w:tc>
          <w:tcPr>
            <w:tcW w:w="824" w:type="pct"/>
          </w:tcPr>
          <w:p w14:paraId="4A23F95B" w14:textId="77777777" w:rsidR="00FD0782" w:rsidRPr="0024640E" w:rsidRDefault="00FD0782" w:rsidP="0024640E">
            <w:pPr>
              <w:rPr>
                <w:sz w:val="20"/>
                <w:szCs w:val="20"/>
              </w:rPr>
            </w:pPr>
            <w:r w:rsidRPr="0024640E">
              <w:rPr>
                <w:sz w:val="20"/>
                <w:szCs w:val="20"/>
              </w:rPr>
              <w:t xml:space="preserve">- wskazuje wady </w:t>
            </w:r>
            <w:r w:rsidR="00444D7C" w:rsidRPr="0024640E">
              <w:rPr>
                <w:sz w:val="20"/>
                <w:szCs w:val="20"/>
              </w:rPr>
              <w:br/>
            </w:r>
            <w:r w:rsidRPr="0024640E">
              <w:rPr>
                <w:sz w:val="20"/>
                <w:szCs w:val="20"/>
              </w:rPr>
              <w:t>i zalety różnych metod podejmowania decyzji w grupie,</w:t>
            </w:r>
          </w:p>
          <w:p w14:paraId="6121E7B5" w14:textId="77777777" w:rsidR="00360349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które metody są najwłaściwsze dla zespołowego wykonania określonych zadań,</w:t>
            </w:r>
          </w:p>
          <w:p w14:paraId="2E24AD47" w14:textId="2C90E6CD" w:rsidR="00BE4414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sytuacji konfliktowych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codziennego życia, proponuje metody rozwiązania sporu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każdej z nich i uzasadnia swój wybór,</w:t>
            </w:r>
          </w:p>
          <w:p w14:paraId="0C440755" w14:textId="77777777" w:rsidR="00360349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autorytetów, określa, co odróżnia te osoby od idoli</w:t>
            </w:r>
            <w:r w:rsidR="00F83CE8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uzasadnia swoje zdanie,</w:t>
            </w:r>
          </w:p>
          <w:p w14:paraId="28DA0998" w14:textId="77777777" w:rsidR="00DE3015" w:rsidRPr="0024640E" w:rsidRDefault="00FD0782" w:rsidP="0024640E">
            <w:pPr>
              <w:rPr>
                <w:sz w:val="20"/>
                <w:szCs w:val="20"/>
              </w:rPr>
            </w:pPr>
            <w:r w:rsidRPr="0024640E">
              <w:rPr>
                <w:sz w:val="20"/>
                <w:szCs w:val="20"/>
              </w:rPr>
              <w:t xml:space="preserve">- redaguje w punktach przebieg negocjacji </w:t>
            </w:r>
            <w:r w:rsidR="00444D7C" w:rsidRPr="0024640E">
              <w:rPr>
                <w:sz w:val="20"/>
                <w:szCs w:val="20"/>
              </w:rPr>
              <w:br/>
            </w:r>
            <w:r w:rsidRPr="0024640E">
              <w:rPr>
                <w:sz w:val="20"/>
                <w:szCs w:val="20"/>
              </w:rPr>
              <w:t>w przypadku zaczerpn</w:t>
            </w:r>
            <w:r w:rsidR="00DF53E4" w:rsidRPr="0024640E">
              <w:rPr>
                <w:sz w:val="20"/>
                <w:szCs w:val="20"/>
              </w:rPr>
              <w:t>iętym z</w:t>
            </w:r>
            <w:r w:rsidR="00F83CE8" w:rsidRPr="0024640E">
              <w:rPr>
                <w:sz w:val="20"/>
                <w:szCs w:val="20"/>
              </w:rPr>
              <w:t>e swojego</w:t>
            </w:r>
            <w:r w:rsidR="00DF53E4" w:rsidRPr="0024640E">
              <w:rPr>
                <w:sz w:val="20"/>
                <w:szCs w:val="20"/>
              </w:rPr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strategie przyjmowane w czasie konfliktu,</w:t>
            </w:r>
          </w:p>
          <w:p w14:paraId="7FB4AD8C" w14:textId="77777777" w:rsidR="00360349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porównuje konsekwencje przyjęcia określonych postaw wobec sytuacji konfliktowej dla jednostki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społeczeństwa,</w:t>
            </w:r>
          </w:p>
          <w:p w14:paraId="5172C2E7" w14:textId="77777777" w:rsidR="00360349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przygotowuje poradnik unikania konfliktów i ich skutecznego rozwiązywania,</w:t>
            </w:r>
          </w:p>
          <w:p w14:paraId="3AABF940" w14:textId="77777777" w:rsidR="00DE3015" w:rsidRPr="0024640E" w:rsidRDefault="00FD078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prowadzeniu projektu dotyczącego uczuć, jakie towarzyszą 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3.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 xml:space="preserve">Komunikacja </w:t>
            </w:r>
            <w:r w:rsidR="008A4C72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i autoprezentacja</w:t>
            </w:r>
          </w:p>
          <w:p w14:paraId="751DD8BD" w14:textId="77777777" w:rsidR="007574CC" w:rsidRPr="0024640E" w:rsidRDefault="007574CC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05664401" w14:textId="77777777" w:rsidR="007574CC" w:rsidRPr="0024640E" w:rsidRDefault="00EA5A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</w:t>
            </w:r>
            <w:r w:rsidR="00060294" w:rsidRPr="0024640E">
              <w:rPr>
                <w:rFonts w:asciiTheme="minorHAnsi" w:hAnsiTheme="minorHAnsi" w:cstheme="minorHAnsi"/>
                <w:sz w:val="20"/>
                <w:szCs w:val="20"/>
              </w:rPr>
              <w:t>, czym są dyskusja i debata,</w:t>
            </w:r>
          </w:p>
          <w:p w14:paraId="3F4B861F" w14:textId="77777777" w:rsidR="007574CC" w:rsidRPr="0024640E" w:rsidRDefault="00063E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sytuacji, w których młody człowiek powinien zachować się asertywnie,</w:t>
            </w:r>
          </w:p>
          <w:p w14:paraId="4F653019" w14:textId="77777777" w:rsidR="00DE3015" w:rsidRPr="0024640E" w:rsidRDefault="00063E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gromadzi argumenty </w:t>
            </w:r>
            <w:r w:rsidR="00F83CE8" w:rsidRPr="0024640E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Pr="0024640E" w:rsidRDefault="0006029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zachowań asertywnych,</w:t>
            </w:r>
          </w:p>
          <w:p w14:paraId="25AE3C99" w14:textId="77777777" w:rsidR="00DE3015" w:rsidRPr="0024640E" w:rsidRDefault="00063E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różnice</w:t>
            </w:r>
            <w:r w:rsidR="007B2C5C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między asertywnością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7B2C5C" w:rsidRPr="0024640E">
              <w:rPr>
                <w:rFonts w:asciiTheme="minorHAnsi" w:hAnsiTheme="minorHAnsi" w:cstheme="minorHAnsi"/>
                <w:sz w:val="20"/>
                <w:szCs w:val="20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Pr="0024640E" w:rsidRDefault="00B4536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reguły obowiązujące uczestników dyskusji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debaty,</w:t>
            </w:r>
          </w:p>
          <w:p w14:paraId="11766F50" w14:textId="77777777" w:rsidR="007B2C5C" w:rsidRPr="0024640E" w:rsidRDefault="00B4536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warunki asertywności,</w:t>
            </w:r>
          </w:p>
          <w:p w14:paraId="079900B2" w14:textId="77777777" w:rsidR="00DE3015" w:rsidRPr="0024640E" w:rsidRDefault="00B4536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buduje asertywną wypowiedź na temat szkodliwości używek.</w:t>
            </w:r>
          </w:p>
        </w:tc>
        <w:tc>
          <w:tcPr>
            <w:tcW w:w="824" w:type="pct"/>
          </w:tcPr>
          <w:p w14:paraId="51416498" w14:textId="606A6A58" w:rsidR="00D51B1D" w:rsidRPr="0024640E" w:rsidRDefault="00D51B1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tłumaczy, czym jest asertywność i jakie ma znaczenie dla funkcjonowania jednostki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w społeczeństwie.</w:t>
            </w:r>
          </w:p>
          <w:p w14:paraId="6D7EA654" w14:textId="77777777" w:rsidR="00D51B1D" w:rsidRPr="0024640E" w:rsidRDefault="00D51B1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35AE4B" w14:textId="167D38CA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3E184DBE" w14:textId="69400730" w:rsidR="00DE3015" w:rsidRPr="0024640E" w:rsidRDefault="00EA5A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dokonuje samooceny pod kątem asertywności</w:t>
            </w:r>
            <w:r w:rsidR="00D51B1D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4.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Życie rodzinne</w:t>
            </w:r>
          </w:p>
          <w:p w14:paraId="1C2D3867" w14:textId="77777777" w:rsidR="006307F0" w:rsidRPr="0024640E" w:rsidRDefault="006307F0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0DD978E0" w14:textId="77777777" w:rsidR="006307F0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tłumaczy, czym jest rodzina,</w:t>
            </w:r>
          </w:p>
          <w:p w14:paraId="6AFED85A" w14:textId="77777777" w:rsidR="006307F0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wylicza podstawowe wartości kształtujące życie rodzinne,</w:t>
            </w:r>
          </w:p>
          <w:p w14:paraId="4DBEF0A0" w14:textId="77777777" w:rsidR="006307F0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opowiada o roli rodziców, dzieci i osób starszych w rodzinie,</w:t>
            </w:r>
          </w:p>
          <w:p w14:paraId="312214C0" w14:textId="77777777" w:rsidR="00DE3015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wartości ważne dla jego rodziny.</w:t>
            </w:r>
          </w:p>
        </w:tc>
        <w:tc>
          <w:tcPr>
            <w:tcW w:w="824" w:type="pct"/>
          </w:tcPr>
          <w:p w14:paraId="0382CF70" w14:textId="77777777" w:rsidR="006307F0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wymienia cechy rodziny jako grupy społecznej,</w:t>
            </w:r>
          </w:p>
          <w:p w14:paraId="4C5CAC51" w14:textId="77777777" w:rsidR="006307F0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podaje funkcje rodziny i przykłady ich realizacji,</w:t>
            </w:r>
          </w:p>
          <w:p w14:paraId="1A4B74D9" w14:textId="77777777" w:rsidR="006307F0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czynniki sprzyjające zacieśnianiu więzi rodzinnych, </w:t>
            </w:r>
          </w:p>
          <w:p w14:paraId="5BCE5F01" w14:textId="77777777" w:rsidR="006307F0" w:rsidRPr="0024640E" w:rsidRDefault="001A75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</w:t>
            </w:r>
            <w:r w:rsidR="006307F0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główne prawa i obowiązki dzieci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6307F0" w:rsidRPr="0024640E">
              <w:rPr>
                <w:rFonts w:asciiTheme="minorHAnsi" w:hAnsiTheme="minorHAnsi" w:cstheme="minorHAnsi"/>
                <w:sz w:val="20"/>
                <w:szCs w:val="20"/>
              </w:rPr>
              <w:t>w rodzinie,</w:t>
            </w:r>
          </w:p>
          <w:p w14:paraId="171F8FB8" w14:textId="77777777" w:rsidR="006307F0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podstawowe problemy zagrażające prawidłowemu funkcjonowaniu współczesnych rodzin,</w:t>
            </w:r>
          </w:p>
          <w:p w14:paraId="30D93DF7" w14:textId="77777777" w:rsidR="00DE3015" w:rsidRPr="0024640E" w:rsidRDefault="006307F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Pr="0024640E" w:rsidRDefault="00AE4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przedstawia argumenty na poparcie twierdzenia,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że rodzina jest podstawową grupą społeczną,</w:t>
            </w:r>
          </w:p>
          <w:p w14:paraId="22EFBD7B" w14:textId="77777777" w:rsidR="00AE4619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najważniejsze funkcje rodziny,</w:t>
            </w:r>
          </w:p>
          <w:p w14:paraId="6244D6C5" w14:textId="77777777" w:rsidR="00483384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typy rodziny,</w:t>
            </w:r>
          </w:p>
          <w:p w14:paraId="05F04186" w14:textId="77777777" w:rsidR="00483384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władza rodzicielska,</w:t>
            </w:r>
          </w:p>
          <w:p w14:paraId="6D0E721E" w14:textId="77777777" w:rsidR="006307F0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prawa </w:t>
            </w:r>
            <w:r w:rsidR="009A67D4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obowiązki dzieci </w:t>
            </w:r>
            <w:r w:rsidR="009A67D4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rodzinie,</w:t>
            </w:r>
          </w:p>
          <w:p w14:paraId="5E3CCAD4" w14:textId="77777777" w:rsidR="00DE3015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</w:t>
            </w:r>
            <w:r w:rsidR="00763B28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7581" w:rsidRPr="0024640E">
              <w:rPr>
                <w:rFonts w:asciiTheme="minorHAnsi" w:hAnsiTheme="minorHAnsi" w:cstheme="minorHAnsi"/>
                <w:sz w:val="20"/>
                <w:szCs w:val="20"/>
              </w:rPr>
              <w:t>nazwy instytucji wspierających</w:t>
            </w:r>
            <w:r w:rsidR="00763B28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porównuje cechy różnych typów rodzin,</w:t>
            </w:r>
          </w:p>
          <w:p w14:paraId="31098855" w14:textId="77777777" w:rsidR="00483384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wskazuje przykłady realizacji poszczególnych funkcji rodziny,</w:t>
            </w:r>
          </w:p>
          <w:p w14:paraId="55BFF114" w14:textId="77777777" w:rsidR="00483384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rozpoznaje przypadki nieprawidłowego realizowania przez rodzinę swoich funkcji,</w:t>
            </w:r>
          </w:p>
          <w:p w14:paraId="3F90820E" w14:textId="77777777" w:rsidR="006307F0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 znaczenie szczęścia rodzinnego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jego wpływ na człowieka,</w:t>
            </w:r>
          </w:p>
          <w:p w14:paraId="25DA1B3E" w14:textId="77777777" w:rsidR="00DE3015" w:rsidRPr="0024640E" w:rsidRDefault="00763B2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zależności 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</w:t>
            </w:r>
            <w:r w:rsidR="001A7581" w:rsidRPr="0024640E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funkcjonowanie współczesnej rodziny,</w:t>
            </w:r>
          </w:p>
          <w:p w14:paraId="1E362DC3" w14:textId="77777777" w:rsidR="00483384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przeprowadza ankietę dotyczącą wartości ważnych w jego rodzinie i prezentuje jej wyniki,</w:t>
            </w:r>
          </w:p>
          <w:p w14:paraId="1F865461" w14:textId="77777777" w:rsidR="00763B28" w:rsidRPr="0024640E" w:rsidRDefault="00763B2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 na poszczególnych etapach życia jednostki, zmienia się rola rodziny w procesie socjalizacji,</w:t>
            </w:r>
          </w:p>
          <w:p w14:paraId="7F5FCC19" w14:textId="77777777" w:rsidR="006307F0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przyczyny problemów współczesnych rodzin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omawia ich skutki dla ich członków oraz dla społeczeństwa,</w:t>
            </w:r>
          </w:p>
          <w:p w14:paraId="1925EA7F" w14:textId="77777777" w:rsidR="00DE3015" w:rsidRPr="0024640E" w:rsidRDefault="0048338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lastRenderedPageBreak/>
              <w:t xml:space="preserve">5.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Edukacja i praca</w:t>
            </w:r>
          </w:p>
          <w:p w14:paraId="0A76F8F9" w14:textId="77777777" w:rsidR="00763B28" w:rsidRPr="0024640E" w:rsidRDefault="00763B28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113A1C9D" w14:textId="77777777" w:rsidR="00763B28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podstawowe funkcje szkoły,</w:t>
            </w:r>
          </w:p>
          <w:p w14:paraId="2950C3DE" w14:textId="77777777" w:rsidR="00763B28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podstawowe prawa i obowiązki ucznia,</w:t>
            </w:r>
          </w:p>
          <w:p w14:paraId="5CEEB989" w14:textId="10D543E0" w:rsidR="00763B28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kto tworzy samorząd uczniowski,</w:t>
            </w:r>
          </w:p>
          <w:p w14:paraId="4D5099C1" w14:textId="77777777" w:rsidR="00763B28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znajduje potrzebne informacje w statucie swojej szkoły,</w:t>
            </w:r>
          </w:p>
          <w:p w14:paraId="28276AEA" w14:textId="77777777" w:rsidR="009D29B0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rozpoznaje przypadki naruszania praw ucznia,</w:t>
            </w:r>
          </w:p>
          <w:p w14:paraId="0B3D58C5" w14:textId="77777777" w:rsidR="00DE3015" w:rsidRPr="0024640E" w:rsidRDefault="00E0385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EC34AD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wskazuje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osob</w:t>
            </w:r>
            <w:r w:rsidR="009D29B0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y,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D29B0" w:rsidRPr="0024640E">
              <w:rPr>
                <w:rFonts w:asciiTheme="minorHAnsi" w:hAnsiTheme="minorHAnsi" w:cstheme="minorHAnsi"/>
                <w:sz w:val="20"/>
                <w:szCs w:val="20"/>
              </w:rPr>
              <w:t>u których może szukać pomocy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9D29B0" w:rsidRPr="0024640E">
              <w:rPr>
                <w:rFonts w:asciiTheme="minorHAnsi" w:hAnsiTheme="minorHAnsi" w:cstheme="minorHAnsi"/>
                <w:sz w:val="20"/>
                <w:szCs w:val="20"/>
              </w:rPr>
              <w:t>przypadku narusza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>nia praw ucznia.</w:t>
            </w:r>
          </w:p>
        </w:tc>
        <w:tc>
          <w:tcPr>
            <w:tcW w:w="824" w:type="pct"/>
          </w:tcPr>
          <w:p w14:paraId="4B83352A" w14:textId="77777777" w:rsidR="00763B28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działania, za pomocą których szkoła realizuje poszczególne funkcje,</w:t>
            </w:r>
          </w:p>
          <w:p w14:paraId="7A60ED7E" w14:textId="77777777" w:rsidR="00763B28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działań samorządu uczniowskiego,</w:t>
            </w:r>
          </w:p>
          <w:p w14:paraId="738403F7" w14:textId="77777777" w:rsidR="009D29B0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C34AD" w:rsidRPr="0024640E">
              <w:rPr>
                <w:rFonts w:asciiTheme="minorHAnsi" w:hAnsiTheme="minorHAnsi" w:cstheme="minorHAnsi"/>
                <w:sz w:val="20"/>
                <w:szCs w:val="20"/>
              </w:rPr>
              <w:t>podaje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formy organizacji życia społeczności szkolnej,</w:t>
            </w:r>
          </w:p>
          <w:p w14:paraId="44A36ACB" w14:textId="77777777" w:rsidR="00DE3015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Pr="0024640E" w:rsidRDefault="009D29B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prawa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obowiązki ucznia,</w:t>
            </w:r>
          </w:p>
          <w:p w14:paraId="5346BC84" w14:textId="77777777" w:rsidR="00E7190B" w:rsidRPr="0024640E" w:rsidRDefault="00E719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poszczególne instytucje życia szkolnego (organizacja, zadania, formy działania),</w:t>
            </w:r>
          </w:p>
          <w:p w14:paraId="26D186A4" w14:textId="464E97DF" w:rsidR="00DE3015" w:rsidRPr="0024640E" w:rsidRDefault="00E719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na podstawie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E441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statutu swojej szkoły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wyjaśnia, jak należy reagować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14:paraId="4F270A68" w14:textId="2488C5D4" w:rsidR="00E7190B" w:rsidRPr="0024640E" w:rsidRDefault="00E719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 sposób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funkcjonowania samorządu uczniowskiego</w:t>
            </w:r>
            <w:r w:rsidR="00D51B1D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FE23EAA" w14:textId="64D3B1A4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33351CCA" w14:textId="2BC10AAD" w:rsidR="00DE3015" w:rsidRPr="0024640E" w:rsidRDefault="00D51B1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wypowiada się na temat najczęściej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i najrzadziej wykorzystywanych praw ucznia zapisanych w statucie jego szkoły.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6.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gospodarstwo domowe,</w:t>
            </w:r>
          </w:p>
          <w:p w14:paraId="4CA3DE88" w14:textId="77777777" w:rsidR="009C1605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 pojęcie budżetu,</w:t>
            </w:r>
          </w:p>
          <w:p w14:paraId="459CF853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odróżnia dochody rodziny od wydatków,</w:t>
            </w:r>
          </w:p>
          <w:p w14:paraId="31EF57BA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podstawowe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zasady konstruowania budżetu domowego,</w:t>
            </w:r>
          </w:p>
          <w:p w14:paraId="460550AA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kim jest konsument,</w:t>
            </w:r>
          </w:p>
          <w:p w14:paraId="54F45848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podstawowe prawa przysługujące konsumentowi,</w:t>
            </w:r>
          </w:p>
          <w:p w14:paraId="3CEBA9C8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wypełnia typowy formularz reklamacyjny,</w:t>
            </w:r>
          </w:p>
          <w:p w14:paraId="37DD3F83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9C1605" w:rsidRPr="0024640E">
              <w:rPr>
                <w:rFonts w:asciiTheme="minorHAnsi" w:hAnsiTheme="minorHAnsi" w:cstheme="minorHAnsi"/>
                <w:sz w:val="20"/>
                <w:szCs w:val="20"/>
              </w:rPr>
              <w:t>oblicza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podstawowe </w:t>
            </w:r>
            <w:r w:rsidR="009C1605" w:rsidRPr="0024640E">
              <w:rPr>
                <w:rFonts w:asciiTheme="minorHAnsi" w:hAnsiTheme="minorHAnsi" w:cstheme="minorHAnsi"/>
                <w:sz w:val="20"/>
                <w:szCs w:val="20"/>
              </w:rPr>
              <w:t>dochody i wydatki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C1605" w:rsidRPr="0024640E">
              <w:rPr>
                <w:rFonts w:asciiTheme="minorHAnsi" w:hAnsiTheme="minorHAnsi" w:cstheme="minorHAnsi"/>
                <w:sz w:val="20"/>
                <w:szCs w:val="20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opisuje strukturę typowego budżetu domowego,</w:t>
            </w:r>
          </w:p>
          <w:p w14:paraId="7EAD24E3" w14:textId="77777777" w:rsidR="002001B3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łamania praw konsumenta,</w:t>
            </w:r>
          </w:p>
          <w:p w14:paraId="536D0EC7" w14:textId="77777777" w:rsidR="00DE3015" w:rsidRPr="0024640E" w:rsidRDefault="009C160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ocenia, czy przykładowy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tłumaczy podstawowe zasady ekonomii kierujące budżetem gospodarstwa domowego,</w:t>
            </w:r>
          </w:p>
          <w:p w14:paraId="43FC7070" w14:textId="77777777" w:rsidR="009C160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proponuje, jak uzyskać nadwyżkę budżetową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oraz jak uniknąć „dziury”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budżecie,</w:t>
            </w:r>
          </w:p>
          <w:p w14:paraId="46725E11" w14:textId="77777777" w:rsidR="009C160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przyczyny powstawania deficytu w budżecie domowym,</w:t>
            </w:r>
          </w:p>
          <w:p w14:paraId="2C8F82CD" w14:textId="77777777" w:rsidR="009C160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zasady świadomych, bezpiecznych zakupów,</w:t>
            </w:r>
          </w:p>
          <w:p w14:paraId="1899B709" w14:textId="77777777" w:rsidR="009C160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wskazuje, w jakich przypadkach konsument ma prawo do zwrotu towaru,</w:t>
            </w:r>
          </w:p>
          <w:p w14:paraId="5C0F8F76" w14:textId="77777777" w:rsidR="00DE301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instytucje chroniące prawa konsumenta.</w:t>
            </w:r>
          </w:p>
        </w:tc>
        <w:tc>
          <w:tcPr>
            <w:tcW w:w="824" w:type="pct"/>
          </w:tcPr>
          <w:p w14:paraId="5BFF8EBD" w14:textId="77777777" w:rsidR="009C1605" w:rsidRPr="0024640E" w:rsidRDefault="00F97438" w:rsidP="0024640E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omawia poszczególne typy dochodów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wydatków składających się na strukturę budżetu domowego,</w:t>
            </w:r>
          </w:p>
          <w:p w14:paraId="7613BF93" w14:textId="77777777" w:rsidR="00DE301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24640E" w:rsidRDefault="00F9743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 bycie świadomym konsumentem wpływa na funkcjonowanie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24640E" w:rsidRDefault="00C96A6A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II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1.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C96A6A" w:rsidRPr="0024640E">
              <w:rPr>
                <w:b/>
                <w:sz w:val="20"/>
                <w:szCs w:val="20"/>
              </w:rPr>
              <w:t>P</w:t>
            </w:r>
            <w:r w:rsidR="00DE3015" w:rsidRPr="0024640E">
              <w:rPr>
                <w:b/>
                <w:sz w:val="20"/>
                <w:szCs w:val="20"/>
              </w:rPr>
              <w:t>rawa człowieka</w:t>
            </w:r>
          </w:p>
          <w:p w14:paraId="06535256" w14:textId="77777777" w:rsidR="00DE3015" w:rsidRPr="0024640E" w:rsidRDefault="00DE3015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458A7420" w14:textId="77777777" w:rsidR="0030310D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są prawa człowieka,</w:t>
            </w:r>
          </w:p>
          <w:p w14:paraId="6B95C305" w14:textId="77777777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czym jest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Powszechna deklaracja praw człowieka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B677706" w14:textId="77777777" w:rsidR="00444D7C" w:rsidRPr="0024640E" w:rsidRDefault="00A93C81" w:rsidP="0024640E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podstawowe prawa zawarte 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Konwencji </w:t>
            </w:r>
          </w:p>
          <w:p w14:paraId="7B4E03B5" w14:textId="77777777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o prawach dziecka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8CBAC0E" w14:textId="40FFC341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łamania praw dziecka.</w:t>
            </w:r>
          </w:p>
        </w:tc>
        <w:tc>
          <w:tcPr>
            <w:tcW w:w="824" w:type="pct"/>
          </w:tcPr>
          <w:p w14:paraId="7894718B" w14:textId="77777777" w:rsidR="0030310D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funkcje praw człowieka,</w:t>
            </w:r>
          </w:p>
          <w:p w14:paraId="71D4E73E" w14:textId="77777777" w:rsidR="0030310D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cechy praw człowieka,</w:t>
            </w:r>
          </w:p>
          <w:p w14:paraId="0FB81835" w14:textId="77777777" w:rsidR="00A93C81" w:rsidRPr="0024640E" w:rsidRDefault="00B9597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</w:t>
            </w:r>
            <w:r w:rsidR="00A93C81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, na czym polega szczególne znaczenie </w:t>
            </w:r>
            <w:r w:rsidR="00A93C81"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Powszechnej Deklaracji Praw Człowieka</w:t>
            </w:r>
            <w:r w:rsidR="00A93C81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4856546" w14:textId="77777777" w:rsidR="00A93C81" w:rsidRPr="0024640E" w:rsidRDefault="00B9597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</w:t>
            </w:r>
            <w:r w:rsidR="00A93C81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sformułowania preambuły </w:t>
            </w:r>
            <w:r w:rsidR="00A93C81"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Powszechnej deklaracji praw człowieka</w:t>
            </w:r>
            <w:r w:rsidR="00A93C81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C8AF4DD" w14:textId="77777777" w:rsidR="00DE3015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okoliczności uchwalenia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postanowienia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Powszechnej deklaracji praw człowieka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756DA5E" w14:textId="77777777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znaczenie poszczególnych cech praw człowieka,</w:t>
            </w:r>
          </w:p>
          <w:p w14:paraId="0A04286F" w14:textId="77777777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genezę i treść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Konwencji o prawach dziecka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895981E" w14:textId="77777777" w:rsidR="00DE3015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dyskusji na temat możliwości ograniczania pra</w:t>
            </w:r>
            <w:r w:rsidR="00B95970" w:rsidRPr="0024640E">
              <w:rPr>
                <w:rFonts w:asciiTheme="minorHAnsi" w:hAnsiTheme="minorHAnsi" w:cstheme="minorHAnsi"/>
                <w:sz w:val="20"/>
                <w:szCs w:val="20"/>
              </w:rPr>
              <w:t>w człowieka w różnych sytuacjach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proponuje hierarchię funkcji praw człowieka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uzasadnia swoje zdanie,</w:t>
            </w:r>
          </w:p>
          <w:p w14:paraId="278932FC" w14:textId="77777777" w:rsidR="00B95970" w:rsidRPr="0024640E" w:rsidRDefault="00B9597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uzasadnia potrzebę istnienia międzynarodowego systemu ochrony praw człowieka,</w:t>
            </w:r>
          </w:p>
          <w:p w14:paraId="5575B22E" w14:textId="77777777" w:rsidR="00A93C81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historię praw człowieka,</w:t>
            </w:r>
          </w:p>
          <w:p w14:paraId="1F41773D" w14:textId="77777777" w:rsidR="00DE3015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na podstawie preambuły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Powszechnej deklaracji praw człowieka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wykazuje kon</w:t>
            </w:r>
            <w:r w:rsidR="00B95970" w:rsidRPr="0024640E">
              <w:rPr>
                <w:rFonts w:asciiTheme="minorHAnsi" w:hAnsiTheme="minorHAnsi" w:cstheme="minorHAnsi"/>
                <w:sz w:val="20"/>
                <w:szCs w:val="20"/>
              </w:rPr>
              <w:t>ieczność ochrony praw człowieka,</w:t>
            </w:r>
          </w:p>
          <w:p w14:paraId="2D88218C" w14:textId="77777777" w:rsidR="00B95970" w:rsidRPr="0024640E" w:rsidRDefault="00B9597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24640E" w:rsidRDefault="00A93C8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na wybranych przykładach wykazuje, że godność człowieka jest podstawą różnych systemów moralnych</w:t>
            </w:r>
            <w:r w:rsidR="00457648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2.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Katalog praw człowieka</w:t>
            </w:r>
          </w:p>
          <w:p w14:paraId="474CEC4A" w14:textId="77777777" w:rsidR="00457648" w:rsidRPr="0024640E" w:rsidRDefault="00457648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6D11A8E6" w14:textId="77777777" w:rsidR="00457648" w:rsidRPr="0024640E" w:rsidRDefault="000751B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przykładowe prawa i wolności,</w:t>
            </w:r>
          </w:p>
          <w:p w14:paraId="59896D79" w14:textId="77777777" w:rsidR="00DE3015" w:rsidRPr="0024640E" w:rsidRDefault="000751B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kategorie praw człowieka.</w:t>
            </w:r>
          </w:p>
        </w:tc>
        <w:tc>
          <w:tcPr>
            <w:tcW w:w="824" w:type="pct"/>
          </w:tcPr>
          <w:p w14:paraId="0839A6C8" w14:textId="30187AF5" w:rsidR="00444D7C" w:rsidRPr="0024640E" w:rsidRDefault="000751B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BE441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wolności i praw</w:t>
            </w:r>
            <w:r w:rsidR="00BE441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człowieka i obywatela zagwarantowan</w:t>
            </w:r>
            <w:r w:rsidR="00BE4414" w:rsidRPr="0024640E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6C008BF" w14:textId="77777777" w:rsidR="000751B7" w:rsidRPr="0024640E" w:rsidRDefault="000751B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01C42CE" w14:textId="77777777" w:rsidR="000751B7" w:rsidRPr="0024640E" w:rsidRDefault="000751B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przykłady praw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pierwszej, drugiej i trzeciej generacji,</w:t>
            </w:r>
          </w:p>
          <w:p w14:paraId="473BB440" w14:textId="77777777" w:rsidR="000751B7" w:rsidRPr="0024640E" w:rsidRDefault="000751B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odszukuje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fragmenty dotyczące wolności i praw politycznych,</w:t>
            </w:r>
          </w:p>
          <w:p w14:paraId="587EC5CD" w14:textId="77777777" w:rsidR="00DE3015" w:rsidRPr="0024640E" w:rsidRDefault="000751B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dyskusji na temat prawa do wypoczynku.</w:t>
            </w:r>
          </w:p>
        </w:tc>
        <w:tc>
          <w:tcPr>
            <w:tcW w:w="824" w:type="pct"/>
          </w:tcPr>
          <w:p w14:paraId="12773F6A" w14:textId="77777777" w:rsidR="000751B7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wyjaśnia różnicę między prawami a wolnościami,</w:t>
            </w:r>
          </w:p>
          <w:p w14:paraId="03C8753E" w14:textId="77777777" w:rsidR="000751B7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ograniczenia praw i wolności,</w:t>
            </w:r>
          </w:p>
          <w:p w14:paraId="3C4673B0" w14:textId="77777777" w:rsidR="00DE3015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poszcz</w:t>
            </w:r>
            <w:r w:rsidR="00B95970" w:rsidRPr="0024640E">
              <w:rPr>
                <w:rFonts w:asciiTheme="minorHAnsi" w:hAnsiTheme="minorHAnsi" w:cstheme="minorHAnsi"/>
                <w:sz w:val="20"/>
                <w:szCs w:val="20"/>
              </w:rPr>
              <w:t>ególne kategorie praw człowieka,</w:t>
            </w:r>
          </w:p>
          <w:p w14:paraId="75D0E832" w14:textId="77777777" w:rsidR="00B95970" w:rsidRPr="0024640E" w:rsidRDefault="00B9597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aktywnie uczestniczy </w:t>
            </w:r>
          </w:p>
          <w:p w14:paraId="6A68CE62" w14:textId="77777777" w:rsidR="00B95970" w:rsidRPr="0024640E" w:rsidRDefault="00B9597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charakteryzuje kategorie wolności oraz praw człowieka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obywatela zagwarantowane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A21B4B9" w14:textId="77777777" w:rsidR="00C95100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określa źródła generacji praw człowieka,</w:t>
            </w:r>
          </w:p>
          <w:p w14:paraId="4D076F0C" w14:textId="77777777" w:rsidR="00BE4414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na czym polega różnica między prawami pierwsze</w:t>
            </w:r>
            <w:r w:rsidR="001B124B" w:rsidRPr="0024640E">
              <w:rPr>
                <w:rFonts w:asciiTheme="minorHAnsi" w:hAnsiTheme="minorHAnsi" w:cstheme="minorHAnsi"/>
                <w:sz w:val="20"/>
                <w:szCs w:val="20"/>
              </w:rPr>
              <w:t>j, drugiej i trzeciej generacji</w:t>
            </w:r>
            <w:r w:rsidR="00BE4414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A1EE4E9" w14:textId="3891DEE8" w:rsidR="00DE3015" w:rsidRPr="0024640E" w:rsidRDefault="00BE44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w jaki sposób każdy człowiek może wpływać na życie publiczne dzięki wolnościom i prawom politycznym zagwarantowanym w</w:t>
            </w:r>
            <w:r w:rsidR="00FD047F" w:rsidRPr="0024640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uzasadnia, że wolności i praw</w:t>
            </w:r>
            <w:r w:rsidR="009830F3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a polityczne są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konieczne dla funkcjonowania demokracji,</w:t>
            </w:r>
          </w:p>
          <w:p w14:paraId="53EC47C1" w14:textId="77777777" w:rsidR="00DE3015" w:rsidRPr="0024640E" w:rsidRDefault="00C9510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prezentuje życiorys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lastRenderedPageBreak/>
              <w:t xml:space="preserve">3.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Ochrona praw człowieka</w:t>
            </w:r>
          </w:p>
          <w:p w14:paraId="5EF03BC1" w14:textId="77777777" w:rsidR="001B124B" w:rsidRPr="0024640E" w:rsidRDefault="001B124B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4131430A" w14:textId="77777777" w:rsidR="001B124B" w:rsidRPr="0024640E" w:rsidRDefault="001577D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łamania praw człowieka,</w:t>
            </w:r>
          </w:p>
          <w:p w14:paraId="19E5AE00" w14:textId="77777777" w:rsidR="009A5F8F" w:rsidRPr="0024640E" w:rsidRDefault="009A5F8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przykłady spraw, z którymi można zwrócić się do Rzecznika Praw Obywatelskich,</w:t>
            </w:r>
          </w:p>
          <w:p w14:paraId="1B5107E6" w14:textId="77777777" w:rsidR="001B124B" w:rsidRPr="0024640E" w:rsidRDefault="001577D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spraw, które należy zg</w:t>
            </w:r>
            <w:r w:rsidR="009A5F8F" w:rsidRPr="0024640E">
              <w:rPr>
                <w:rFonts w:asciiTheme="minorHAnsi" w:hAnsiTheme="minorHAnsi" w:cstheme="minorHAnsi"/>
                <w:sz w:val="20"/>
                <w:szCs w:val="20"/>
              </w:rPr>
              <w:t>łosić do Rzecznika Praw Dziecka.</w:t>
            </w:r>
          </w:p>
          <w:p w14:paraId="0EA8CA7D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48D8FD57" w14:textId="77777777" w:rsidR="00976BA6" w:rsidRPr="0024640E" w:rsidRDefault="001577D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24640E" w:rsidRDefault="009A5F8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wyszukuje wiadomości </w:t>
            </w:r>
          </w:p>
          <w:p w14:paraId="5AA89143" w14:textId="77777777" w:rsidR="009A5F8F" w:rsidRPr="0024640E" w:rsidRDefault="009A5F8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interwencjach Rzecznika Praw Obywatelskich,</w:t>
            </w:r>
          </w:p>
          <w:p w14:paraId="0FD98EC9" w14:textId="77777777" w:rsidR="001577DC" w:rsidRPr="0024640E" w:rsidRDefault="001577D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informacje umieszczone na stronie internetowej Rzecznika Praw Dziecka,</w:t>
            </w:r>
          </w:p>
          <w:p w14:paraId="28476786" w14:textId="77777777" w:rsidR="00DE3015" w:rsidRPr="0024640E" w:rsidRDefault="001577D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przyczyny łamania praw człowieka,</w:t>
            </w:r>
          </w:p>
          <w:p w14:paraId="0638FB04" w14:textId="77777777" w:rsidR="001577DC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zagrożenia wynikające z łamania praw człowieka,</w:t>
            </w:r>
          </w:p>
          <w:p w14:paraId="53026B72" w14:textId="64DDB8C0" w:rsidR="00990266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sposób wyboru, metody działania oraz uprawnienia Rzecznika Praw Obywatelskich,</w:t>
            </w:r>
          </w:p>
          <w:p w14:paraId="29058620" w14:textId="48EBFA32" w:rsidR="00BE4414" w:rsidRPr="0024640E" w:rsidRDefault="00BE44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jaką rolę w</w:t>
            </w:r>
            <w:r w:rsidR="00FD047F" w:rsidRPr="0024640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systemie ochrony praw człowieka </w:t>
            </w:r>
            <w:r w:rsidR="00FD047F" w:rsidRPr="0024640E">
              <w:rPr>
                <w:rFonts w:asciiTheme="minorHAnsi" w:hAnsiTheme="minorHAnsi" w:cstheme="minorHAnsi"/>
                <w:sz w:val="20"/>
                <w:szCs w:val="20"/>
              </w:rPr>
              <w:t>odgrywa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Rzecznik Praw Obywatelskich,</w:t>
            </w:r>
          </w:p>
          <w:p w14:paraId="1EE0C796" w14:textId="77777777" w:rsidR="00EA76EF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prezentuje sposób powoływania, metody działania oraz kompetencje Rzecznika Praw Dziecka.</w:t>
            </w:r>
          </w:p>
        </w:tc>
        <w:tc>
          <w:tcPr>
            <w:tcW w:w="824" w:type="pct"/>
          </w:tcPr>
          <w:p w14:paraId="305590CC" w14:textId="77777777" w:rsidR="001577DC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kategorie spraw kierowanych do Rzecznika Praw Dziecka,</w:t>
            </w:r>
          </w:p>
          <w:p w14:paraId="5DA0AAA3" w14:textId="77777777" w:rsidR="001577DC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działalność wybranych organizacji pozarządowych działających </w:t>
            </w:r>
            <w:r w:rsidR="009A5F8F" w:rsidRPr="0024640E">
              <w:rPr>
                <w:rFonts w:asciiTheme="minorHAnsi" w:hAnsiTheme="minorHAnsi" w:cstheme="minorHAnsi"/>
                <w:sz w:val="20"/>
                <w:szCs w:val="20"/>
              </w:rPr>
              <w:t>na rzecz ochrony praw człowieka,</w:t>
            </w:r>
          </w:p>
          <w:p w14:paraId="77BF28D2" w14:textId="77777777" w:rsidR="00DE3015" w:rsidRPr="0024640E" w:rsidRDefault="009A5F8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</w:t>
            </w:r>
            <w:r w:rsidR="00EA76EF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, jaką rolę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A76EF" w:rsidRPr="0024640E">
              <w:rPr>
                <w:rFonts w:asciiTheme="minorHAnsi" w:hAnsiTheme="minorHAnsi" w:cstheme="minorHAnsi"/>
                <w:sz w:val="20"/>
                <w:szCs w:val="20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24640E" w:rsidRDefault="0099026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4.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Bezpieczeństwo nieletnich</w:t>
            </w:r>
          </w:p>
          <w:p w14:paraId="179F7999" w14:textId="77777777" w:rsidR="00E31344" w:rsidRPr="0024640E" w:rsidRDefault="00E31344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5C08968B" w14:textId="77777777" w:rsidR="00AA6934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przemoc i kogo dotyczy,</w:t>
            </w:r>
          </w:p>
          <w:p w14:paraId="50843E48" w14:textId="77777777" w:rsidR="00AA6934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przemocy,</w:t>
            </w:r>
          </w:p>
          <w:p w14:paraId="7C5621F9" w14:textId="77777777" w:rsidR="00E31344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przykładowe osoby i instytucje, do których można się zwrócić w sytuacji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doświadczania przemocy,</w:t>
            </w:r>
          </w:p>
          <w:p w14:paraId="4B4F86DD" w14:textId="2D182F93" w:rsidR="00DE3015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EE085E" w:rsidRPr="0024640E">
              <w:rPr>
                <w:rFonts w:asciiTheme="minorHAnsi" w:hAnsiTheme="minorHAnsi" w:cstheme="minorHAnsi"/>
                <w:sz w:val="20"/>
                <w:szCs w:val="20"/>
              </w:rPr>
              <w:t>wymienia główne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zalety </w:t>
            </w:r>
            <w:r w:rsidR="00CC0289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wady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korzystania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="00203327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tłumaczy, czym są społeczności internetowe,</w:t>
            </w:r>
          </w:p>
          <w:p w14:paraId="1DFE964B" w14:textId="62AE518E" w:rsidR="00AA6934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opowiada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zagrożeniach obecnych w środowisku sieciowym</w:t>
            </w:r>
            <w:r w:rsidR="005A7476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(cyberprzemoc)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47B9372" w14:textId="01B8E1C5" w:rsidR="00203327" w:rsidRPr="0024640E" w:rsidRDefault="0020332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rodzaje cyberprzemocy</w:t>
            </w:r>
            <w:r w:rsidR="00391AD5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AD8734B" w14:textId="77777777" w:rsidR="00EE085E" w:rsidRPr="0024640E" w:rsidRDefault="00EE085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wylicza skutki przemocy,</w:t>
            </w:r>
          </w:p>
          <w:p w14:paraId="6CCBD8FD" w14:textId="77777777" w:rsidR="00AA6934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zasady bezpiecznego korzystania z sieci,</w:t>
            </w:r>
          </w:p>
          <w:p w14:paraId="63504C75" w14:textId="77777777" w:rsidR="00E31344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własne zwyczaje związane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wykorzystywaniem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AA59E0A" w14:textId="77777777" w:rsidR="00391AD5" w:rsidRPr="0024640E" w:rsidRDefault="00AA69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plakatu przestrzegającego przed zagrożeniami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sieci</w:t>
            </w:r>
            <w:r w:rsidR="00391AD5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A9209BC" w14:textId="4DD22B1B" w:rsidR="00DE3015" w:rsidRPr="0024640E" w:rsidRDefault="00391AD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wyszukuje informacje o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Niebieskich kartach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i sporządza notatkę na temat praw ofiar przemocy domowej</w:t>
            </w:r>
            <w:r w:rsidR="00AA6934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tłumaczy</w:t>
            </w:r>
            <w:r w:rsidR="009830F3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czym są przemoc fizyczna, psychiczna, dręczenie,</w:t>
            </w:r>
          </w:p>
          <w:p w14:paraId="70B31759" w14:textId="77777777" w:rsidR="00CC0289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proponuje, jak na przemoc powinni reagować jej świadkowie,</w:t>
            </w:r>
          </w:p>
          <w:p w14:paraId="21939237" w14:textId="15A2A278" w:rsidR="00CC0289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opowiada o różnych sposobach szukania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pomocy w sytuacji doświadczania przemocy,</w:t>
            </w:r>
          </w:p>
          <w:p w14:paraId="7328658A" w14:textId="77777777" w:rsidR="00976BA6" w:rsidRPr="0024640E" w:rsidRDefault="00391AD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instytucje, do których należy się zwrócić w przypadku wystąpienia przemocy domowej,</w:t>
            </w:r>
          </w:p>
          <w:p w14:paraId="355D1C93" w14:textId="477BCB05" w:rsidR="00C92DBB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społeczności internetowych, analizuje własną przynależność do nich,</w:t>
            </w:r>
          </w:p>
          <w:p w14:paraId="1D5C7B88" w14:textId="2B8D3170" w:rsidR="00203327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korzyści, jaki</w:t>
            </w:r>
            <w:r w:rsidR="00A40189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 zyskują użytkownicy </w:t>
            </w:r>
            <w:proofErr w:type="spellStart"/>
            <w:r w:rsidR="00A40189" w:rsidRPr="0024640E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="00A40189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C593069" w14:textId="77777777" w:rsidR="00A40189" w:rsidRPr="0024640E" w:rsidRDefault="00A4018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</w:t>
            </w:r>
          </w:p>
          <w:p w14:paraId="74A30681" w14:textId="77777777" w:rsidR="00A40189" w:rsidRPr="0024640E" w:rsidRDefault="00A4018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plakatu przestrzegającego przed zagrożeniami </w:t>
            </w:r>
          </w:p>
          <w:p w14:paraId="2D3D8551" w14:textId="77777777" w:rsidR="00A40189" w:rsidRPr="0024640E" w:rsidRDefault="00A4018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omawia konsekwencje przemocy dla osób, które jej doświadczyły,</w:t>
            </w:r>
          </w:p>
          <w:p w14:paraId="73B3C618" w14:textId="1C0805CE" w:rsidR="00391AD5" w:rsidRPr="0024640E" w:rsidRDefault="00391AD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rodzaje cyberprzemocy oraz podaje metody przeciwdziałania tym zjawiskom,</w:t>
            </w:r>
          </w:p>
          <w:p w14:paraId="4FD64AD0" w14:textId="79DFE02E" w:rsidR="00CC0289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charakteryzuje zjawisk</w:t>
            </w:r>
            <w:r w:rsidR="00391AD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uzależnienia od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756DF6DD" w14:textId="77777777" w:rsidR="00391AD5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projektuje ciekawą formę plakatu przestrzegającego przed zagrożeniami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sieci</w:t>
            </w:r>
            <w:r w:rsidR="00391AD5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B00E2E7" w14:textId="3BB0C28B" w:rsidR="00DE3015" w:rsidRPr="0024640E" w:rsidRDefault="00391AD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uzasadnia konieczność reagowania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w przypadkach doświadczania przemocy domowej lub bycia jej świadkiem</w:t>
            </w:r>
            <w:r w:rsidR="00C92DBB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24640E" w:rsidRDefault="00C92DB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przygotowuje poradnik bezpiecznego korzystania z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5.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C96A6A" w:rsidRPr="0024640E">
              <w:rPr>
                <w:b/>
                <w:sz w:val="20"/>
                <w:szCs w:val="20"/>
              </w:rPr>
              <w:t>Nieletni wobec</w:t>
            </w:r>
            <w:r w:rsidR="00DE3015" w:rsidRPr="0024640E">
              <w:rPr>
                <w:b/>
                <w:sz w:val="20"/>
                <w:szCs w:val="20"/>
              </w:rPr>
              <w:t xml:space="preserve"> prawa</w:t>
            </w:r>
          </w:p>
          <w:p w14:paraId="14C4C562" w14:textId="77777777" w:rsidR="00E019EA" w:rsidRPr="0024640E" w:rsidRDefault="00E019EA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5BD4F6C6" w14:textId="77777777" w:rsidR="00E019EA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kim są niepełnoletni i nieletni,</w:t>
            </w:r>
          </w:p>
          <w:p w14:paraId="140BF049" w14:textId="77777777" w:rsidR="00E019EA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spraw, którymi zajmuje się policja,</w:t>
            </w:r>
          </w:p>
          <w:p w14:paraId="290DD8A4" w14:textId="77777777" w:rsidR="00C260D4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podstawowe uprawnienia policji,</w:t>
            </w:r>
          </w:p>
          <w:p w14:paraId="2281E850" w14:textId="399E7F6A" w:rsidR="00514F19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główne prawa przysługujące obywatelom </w:t>
            </w:r>
            <w:r w:rsidR="001E3EF5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kontaktach z policją</w:t>
            </w:r>
            <w:r w:rsidR="009B2FA7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główne zasady odpowiedzialności prawnej nieletnich,</w:t>
            </w:r>
          </w:p>
          <w:p w14:paraId="373E23C3" w14:textId="77777777" w:rsidR="00E019EA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dlaczego prawo inaczej traktuje niepełnoletnich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dorosłych,</w:t>
            </w:r>
          </w:p>
          <w:p w14:paraId="65EEB05A" w14:textId="77777777" w:rsidR="00C260D4" w:rsidRPr="0024640E" w:rsidRDefault="001E3EF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</w:t>
            </w:r>
            <w:r w:rsidR="00C260D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przykłady spraw, którymi zajmuje się straż miejska (gminna),</w:t>
            </w:r>
          </w:p>
          <w:p w14:paraId="10F05599" w14:textId="77777777" w:rsidR="00C260D4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podstawowe uprawnienia straży miejskiej (gminnej),</w:t>
            </w:r>
          </w:p>
          <w:p w14:paraId="6F108D72" w14:textId="77777777" w:rsidR="00E019EA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uprawnienia przysługujące służbom porządkowym,</w:t>
            </w:r>
          </w:p>
          <w:p w14:paraId="07CF9D30" w14:textId="072416E1" w:rsidR="00DE3015" w:rsidRPr="0024640E" w:rsidRDefault="00C260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1E3EF5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projektu dotyczącego bezpiecznego korzystania z sieci oraz unikania zagrożeń związanych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przestępczością.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wskazuje, w jakich przypadkach odpowiedzialność ponosi sprawca,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w jakich jego rodzice lub opiekunowie,</w:t>
            </w:r>
          </w:p>
          <w:p w14:paraId="2A47872B" w14:textId="5ADBEE53" w:rsidR="005E59B2" w:rsidRPr="0024640E" w:rsidRDefault="005E59B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na jakich zasadach nieletni odpowiadają za popełnienie wykroczeń i przestępstw, </w:t>
            </w:r>
          </w:p>
          <w:p w14:paraId="6E8F39CF" w14:textId="77777777" w:rsidR="00224A74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uprawnienia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zadania policji,</w:t>
            </w:r>
          </w:p>
          <w:p w14:paraId="07A9BB14" w14:textId="77777777" w:rsidR="009B2FA7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prawa przysługujące obywatelom (zwłaszcza niepełnoletnim) </w:t>
            </w:r>
            <w:r w:rsidR="001E3EF5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kontaktach z policją,</w:t>
            </w:r>
          </w:p>
          <w:p w14:paraId="551ACAD7" w14:textId="77777777" w:rsidR="00391AD5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kompetencje i działania straży miejskiej (gminnej)</w:t>
            </w:r>
            <w:r w:rsidR="00391AD5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F08ABC3" w14:textId="5628F3B2" w:rsidR="00DE3015" w:rsidRPr="0024640E" w:rsidRDefault="00391AD5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jakie są cele postępowania sądowego wobec niepełnoletnich,</w:t>
            </w:r>
          </w:p>
          <w:p w14:paraId="0FEC801D" w14:textId="4252DFE9" w:rsidR="009B2FA7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czynniki brane pod uwagę przez organy państwowe przy rozstrzyganiu spraw dotyczących nieletnich,</w:t>
            </w:r>
          </w:p>
          <w:p w14:paraId="0064CDDB" w14:textId="736BD047" w:rsidR="005E59B2" w:rsidRPr="0024640E" w:rsidRDefault="005E59B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rodzaje przestępstw, za </w:t>
            </w:r>
            <w:r w:rsidR="00FD047F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których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popełnienie prawo dopuszcza odpowiedzialność karną nieletnich po ukończeniu 15 roku życia,</w:t>
            </w:r>
          </w:p>
          <w:p w14:paraId="62D58F92" w14:textId="77777777" w:rsidR="00391AD5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uzasadnia konieczność znajomości praw przysługujących obywatelom </w:t>
            </w:r>
            <w:r w:rsidR="001E3EF5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kontaktach ze służbami mundurowymi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porządkowymi</w:t>
            </w:r>
            <w:r w:rsidR="00391AD5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217ADB3" w14:textId="37DD11F4" w:rsidR="00DE3015" w:rsidRPr="0024640E" w:rsidRDefault="00391AD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akcji przeprowadzonych przez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Centralne Biuro Śledcze Policji.</w:t>
            </w:r>
          </w:p>
        </w:tc>
        <w:tc>
          <w:tcPr>
            <w:tcW w:w="824" w:type="pct"/>
          </w:tcPr>
          <w:p w14:paraId="316F5550" w14:textId="77777777" w:rsidR="009B2FA7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wymienia inne niż policja i straż miejska (gminna) służby porządkowe i określa ich uprawnienia,</w:t>
            </w:r>
          </w:p>
          <w:p w14:paraId="1728BB20" w14:textId="0E8E7B0D" w:rsidR="00DE3015" w:rsidRPr="0024640E" w:rsidRDefault="00224A7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przyjmuje rolę lidera w prowadzeniu projektu dotyczącego bezpiecznego korzystania z sieci oraz unikania zagrożeń związanych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24640E" w:rsidRDefault="00C96A6A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III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Pr="0024640E" w:rsidRDefault="00DC1FCE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Czym jest samorząd?</w:t>
            </w:r>
          </w:p>
          <w:p w14:paraId="044B16D7" w14:textId="77777777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4FB7F472" w14:textId="77777777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samorząd,</w:t>
            </w:r>
          </w:p>
          <w:p w14:paraId="5F29980C" w14:textId="33366759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rodzaje samorządów działających w Polsce,</w:t>
            </w:r>
          </w:p>
          <w:p w14:paraId="49279327" w14:textId="07A0F448" w:rsidR="009C4A82" w:rsidRPr="0024640E" w:rsidRDefault="009C4A82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wymienia zasady działania samorządu terytorialnego,</w:t>
            </w:r>
          </w:p>
          <w:p w14:paraId="59BAEE02" w14:textId="77777777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zadań samorządów,</w:t>
            </w:r>
          </w:p>
          <w:p w14:paraId="7349A0E9" w14:textId="77777777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jednostki podziału terytorialnego w Polsce,</w:t>
            </w:r>
          </w:p>
          <w:p w14:paraId="6AAEF0D8" w14:textId="77777777" w:rsidR="009830F3" w:rsidRPr="0024640E" w:rsidRDefault="009830F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nazwy gminy, powiatu i województwa,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których mieszka, oraz nazwy województw sąsiednich,</w:t>
            </w:r>
          </w:p>
          <w:p w14:paraId="545A8561" w14:textId="77777777" w:rsidR="00DE3015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odczytuje dane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opisuje funkcjonowanie samorządu terytorialnego,</w:t>
            </w:r>
          </w:p>
          <w:p w14:paraId="4C493AD3" w14:textId="527C41E7" w:rsidR="009C4A82" w:rsidRPr="0024640E" w:rsidRDefault="009C4A82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wyjaśnia znaczenie zasad, na których opiera się funkcjonowanie samorządu terytorialnego,</w:t>
            </w:r>
          </w:p>
          <w:p w14:paraId="507C437A" w14:textId="77777777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organy samorządu terytorialnego,</w:t>
            </w:r>
          </w:p>
          <w:p w14:paraId="4A358BD1" w14:textId="77777777" w:rsidR="00DC1FCE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podobieństwa i różnice między państwem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samorządem terytorialnym,</w:t>
            </w:r>
          </w:p>
          <w:p w14:paraId="0341AB5E" w14:textId="773D09E9" w:rsidR="00DE3015" w:rsidRPr="0024640E" w:rsidRDefault="00DC1FC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przygotowaniu prezentacji na tema</w:t>
            </w:r>
            <w:r w:rsidR="00335801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t </w:t>
            </w:r>
            <w:r w:rsidR="00D8395C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swojego </w:t>
            </w:r>
            <w:r w:rsidR="00335801" w:rsidRPr="0024640E">
              <w:rPr>
                <w:rFonts w:asciiTheme="minorHAnsi" w:hAnsiTheme="minorHAnsi" w:cstheme="minorHAnsi"/>
                <w:sz w:val="20"/>
                <w:szCs w:val="20"/>
              </w:rPr>
              <w:t>województwa</w:t>
            </w:r>
            <w:r w:rsidR="00FD047F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8395C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oraz wydarzeniach i</w:t>
            </w:r>
            <w:r w:rsidR="00FD047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="00D8395C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postaciach z jego dziejów</w:t>
            </w:r>
            <w:r w:rsidR="00D8395C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35801" w:rsidRPr="0024640E">
              <w:rPr>
                <w:rFonts w:asciiTheme="minorHAnsi" w:hAnsiTheme="minorHAnsi" w:cstheme="minorHAnsi"/>
                <w:sz w:val="20"/>
                <w:szCs w:val="20"/>
              </w:rPr>
              <w:t>(znajduje informacje na odpowiednich stronach internetowych)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Pr="0024640E" w:rsidRDefault="005D791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zadania samorządów terytorialnych, zawodowych, uczniowskich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porównuje te jednostki,</w:t>
            </w:r>
          </w:p>
          <w:p w14:paraId="0DE5A3E5" w14:textId="77777777" w:rsidR="00DC1FCE" w:rsidRPr="0024640E" w:rsidRDefault="00DA3AC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się różni gmina wiejska od gminy miejsko-wiejskiej i miejskiej,</w:t>
            </w:r>
          </w:p>
          <w:p w14:paraId="3DCD4A0B" w14:textId="77777777" w:rsidR="00DE3015" w:rsidRPr="0024640E" w:rsidRDefault="00DA3AC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jaki chara</w:t>
            </w:r>
            <w:r w:rsidR="009B370E" w:rsidRPr="0024640E">
              <w:rPr>
                <w:rFonts w:asciiTheme="minorHAnsi" w:hAnsiTheme="minorHAnsi" w:cstheme="minorHAnsi"/>
                <w:sz w:val="20"/>
                <w:szCs w:val="20"/>
              </w:rPr>
              <w:t>kter ma gmina, w której mieszka,</w:t>
            </w:r>
          </w:p>
          <w:p w14:paraId="079E6BFE" w14:textId="77777777" w:rsidR="009B370E" w:rsidRPr="0024640E" w:rsidRDefault="009B370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</w:t>
            </w:r>
          </w:p>
          <w:p w14:paraId="3CD76D64" w14:textId="7CB4973B" w:rsidR="00FD047F" w:rsidRPr="0024640E" w:rsidRDefault="009B370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prezentacji na temat </w:t>
            </w:r>
            <w:r w:rsidR="00D8395C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swojego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województwa </w:t>
            </w:r>
          </w:p>
          <w:p w14:paraId="4A5AD804" w14:textId="14278147" w:rsidR="009B370E" w:rsidRPr="0024640E" w:rsidRDefault="00D8395C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oraz wydarzeniach i</w:t>
            </w:r>
            <w:r w:rsidR="00FD047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postaciach z jego dziejów</w:t>
            </w:r>
            <w:r w:rsidR="009B370E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Pr="0024640E" w:rsidRDefault="00DA3AC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jaką rolę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państwie demokratycznym odgrywa samorząd terytorialny,</w:t>
            </w:r>
          </w:p>
          <w:p w14:paraId="062DE1B0" w14:textId="05D845A9" w:rsidR="009C4A82" w:rsidRPr="0024640E" w:rsidRDefault="009C4A82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wykazuje, że zasady, na których opiera się funkcjonowanie samorządu terytorialnego, obowiązują w</w:t>
            </w:r>
            <w:r w:rsidR="00FD047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codziennym życiu 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swojej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gminy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swojego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miasta,</w:t>
            </w:r>
          </w:p>
          <w:p w14:paraId="65BA85A1" w14:textId="77777777" w:rsidR="00DE3015" w:rsidRPr="0024640E" w:rsidRDefault="00DA3AC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odczytuje i analizuje dane z wykresu oraz uzasadnia wyciągnięte przez siebie wnioski.</w:t>
            </w:r>
          </w:p>
        </w:tc>
        <w:tc>
          <w:tcPr>
            <w:tcW w:w="824" w:type="pct"/>
          </w:tcPr>
          <w:p w14:paraId="3FA54C87" w14:textId="77777777" w:rsidR="00DC1FCE" w:rsidRPr="0024640E" w:rsidRDefault="00DA3AC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podaje, w jakich przypadkach zostaje wprowadzony zarząd komisaryczny,</w:t>
            </w:r>
          </w:p>
          <w:p w14:paraId="4375A51E" w14:textId="77777777" w:rsidR="00DA3AC5" w:rsidRPr="0024640E" w:rsidRDefault="00DA3AC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ocenia, czy system władz samorządowych sprzyja zaangażowaniu mieszkańców w życie społeczności lokalnej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przytacza argumenty na poparcie swojego stanowiska,</w:t>
            </w:r>
          </w:p>
          <w:p w14:paraId="134C5415" w14:textId="566B101B" w:rsidR="00DE3015" w:rsidRPr="0024640E" w:rsidRDefault="00DA3AC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9B370E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wyczerpującej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formie prezentację na temat </w:t>
            </w:r>
            <w:r w:rsidR="00D8395C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swojego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województwa</w:t>
            </w:r>
            <w:r w:rsidR="00FD047F" w:rsidRPr="0024640E">
              <w:rPr>
                <w:sz w:val="20"/>
                <w:szCs w:val="20"/>
              </w:rPr>
              <w:t xml:space="preserve"> </w:t>
            </w:r>
            <w:r w:rsidR="00D8395C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oraz wydarzeniach i postaciach z jego dziejów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Pr="0024640E" w:rsidRDefault="00FB6200" w:rsidP="0024640E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/>
                <w:b/>
                <w:sz w:val="20"/>
                <w:szCs w:val="20"/>
              </w:rPr>
              <w:t xml:space="preserve">2. </w:t>
            </w:r>
            <w:r w:rsidR="009351DD" w:rsidRPr="0024640E">
              <w:rPr>
                <w:rFonts w:asciiTheme="minorHAnsi" w:hAnsiTheme="minorHAnsi"/>
                <w:b/>
                <w:sz w:val="20"/>
                <w:szCs w:val="20"/>
              </w:rPr>
              <w:br/>
            </w:r>
            <w:r w:rsidR="00C96A6A" w:rsidRPr="0024640E">
              <w:rPr>
                <w:rFonts w:asciiTheme="minorHAnsi" w:hAnsiTheme="minorHAnsi"/>
                <w:b/>
                <w:sz w:val="20"/>
                <w:szCs w:val="20"/>
              </w:rPr>
              <w:t>Samorząd gminny</w:t>
            </w:r>
          </w:p>
          <w:p w14:paraId="3A309059" w14:textId="77777777" w:rsidR="003A6F3D" w:rsidRPr="0024640E" w:rsidRDefault="003A6F3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741E85DD" w14:textId="77777777" w:rsidR="003A6F3D" w:rsidRPr="0024640E" w:rsidRDefault="001963F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organy władzy w gminie,</w:t>
            </w:r>
          </w:p>
          <w:p w14:paraId="52025FD4" w14:textId="77777777" w:rsidR="00182619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wskazuje, jakich organów dotyczą wybory samorządowe,</w:t>
            </w:r>
          </w:p>
          <w:p w14:paraId="40231B43" w14:textId="77777777" w:rsidR="003A6F3D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podstawowe zadania gminy,</w:t>
            </w:r>
          </w:p>
          <w:p w14:paraId="1DD9AB9D" w14:textId="77777777" w:rsidR="003A6F3D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czym jest budżet obywatelski,</w:t>
            </w:r>
          </w:p>
          <w:p w14:paraId="42996A72" w14:textId="0AD8B3C1" w:rsidR="00DE3015" w:rsidRPr="0024640E" w:rsidRDefault="00182619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</w:t>
            </w:r>
            <w:r w:rsidR="00703468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bierze udział w</w:t>
            </w:r>
            <w:r w:rsidR="00FD047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="00703468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przygotowaniu prezentacji na temat 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swoje</w:t>
            </w:r>
            <w:r w:rsidR="00703468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gminy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703468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swojego </w:t>
            </w:r>
            <w:r w:rsidR="00703468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Pr="0024640E" w:rsidRDefault="001963F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odróżnia organy uchwałodawcze od organów wykonawczych gminy,</w:t>
            </w:r>
          </w:p>
          <w:p w14:paraId="09380706" w14:textId="77777777" w:rsidR="00182619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sposób wyłaniania władz gminy oraz ich odwołania,</w:t>
            </w:r>
          </w:p>
          <w:p w14:paraId="4668390A" w14:textId="77777777" w:rsidR="00182619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dyskusji o zadaniach gminy,</w:t>
            </w:r>
          </w:p>
          <w:p w14:paraId="27611824" w14:textId="77777777" w:rsidR="003A6F3D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wpływu mieszkańców na życie gminy,</w:t>
            </w:r>
          </w:p>
          <w:p w14:paraId="237A9AC6" w14:textId="77777777" w:rsidR="00182619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odszukuje na stronach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urzędu swojej gminy informacje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działalności młodzieżowej rady gminy, inwestycjach ze środków unijnych, budżecie obywatelskim,</w:t>
            </w:r>
          </w:p>
          <w:p w14:paraId="3190761F" w14:textId="77777777" w:rsidR="00182619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dyskusji o bieżących problemach społeczności lokalnej,</w:t>
            </w:r>
          </w:p>
          <w:p w14:paraId="0E105516" w14:textId="77777777" w:rsidR="00DE3015" w:rsidRPr="0024640E" w:rsidRDefault="001826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omawia zadania poszczególnych organów władzy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gminie,</w:t>
            </w:r>
          </w:p>
          <w:p w14:paraId="566195FC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zadań własnych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zleconych gminy,</w:t>
            </w:r>
          </w:p>
          <w:p w14:paraId="78C3D769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dyskusji o zadaniach gminy, wskazuje, które spośród zadań gminy są najpilniejsze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uzasadnia swoje zdanie,</w:t>
            </w:r>
          </w:p>
          <w:p w14:paraId="0C2BC272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przedstawia, jak 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jest 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uchwalany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budżet obywatelski,</w:t>
            </w:r>
          </w:p>
          <w:p w14:paraId="07F6957F" w14:textId="77777777" w:rsidR="009B7BF4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korzyści wynikające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funkcjonowania budżetu obywatelskiego</w:t>
            </w:r>
            <w:r w:rsidR="009B7BF4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0CB86B9" w14:textId="79209E25" w:rsidR="009B7BF4" w:rsidRPr="0024640E" w:rsidRDefault="009B7BF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aktywnie uczestniczy </w:t>
            </w:r>
          </w:p>
          <w:p w14:paraId="05CF4717" w14:textId="2780A20B" w:rsidR="00DE3015" w:rsidRPr="0024640E" w:rsidRDefault="009B7BF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 przygotowaniu prezentacji na temat 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swoje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gminy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swojego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miasta</w:t>
            </w:r>
            <w:r w:rsidR="0026561B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 zasady referendum lokalnego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wskazuje sprawy, których może ono dotyczyć,</w:t>
            </w:r>
          </w:p>
          <w:p w14:paraId="12F95EBD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 działają młodzieżowe rady gminy,</w:t>
            </w:r>
          </w:p>
          <w:p w14:paraId="03B4295E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dyskusji o bieżących problemach społeczności lokalnej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przytacza trafne argumenty,</w:t>
            </w:r>
          </w:p>
          <w:p w14:paraId="31A3B12C" w14:textId="77777777" w:rsidR="00DE3015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uzasadnia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koniecznoś</w:t>
            </w:r>
            <w:r w:rsidR="00AB6EE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ć </w:t>
            </w:r>
            <w:r w:rsidR="00AB6EE5"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angażowania się mieszkańców w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życie</w:t>
            </w:r>
            <w:r w:rsidR="00AB6EE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gminy i rozwiązywanie </w:t>
            </w:r>
            <w:r w:rsidR="0090349E" w:rsidRPr="0024640E">
              <w:rPr>
                <w:rFonts w:asciiTheme="minorHAnsi" w:hAnsiTheme="minorHAnsi" w:cstheme="minorHAnsi"/>
                <w:sz w:val="20"/>
                <w:szCs w:val="20"/>
              </w:rPr>
              <w:t>jej problemów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przygotowuje </w:t>
            </w:r>
            <w:r w:rsidR="00005F39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wyczerpującej formie prezentację na 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temat gminy lub miasta,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>w których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mieszka (zasłużone postacie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wydarzenia z dziejów gminy),</w:t>
            </w:r>
          </w:p>
          <w:p w14:paraId="35FED8C8" w14:textId="77777777" w:rsidR="0026561B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redaguje petycję do władz w sprawie budżetu obywatelskiego,</w:t>
            </w:r>
          </w:p>
          <w:p w14:paraId="0CCF4BB3" w14:textId="77777777" w:rsidR="00182619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gromadzi wiadomości na temat funkcjonowania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budżetów obywatelskich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różnych miastach Polski i wyciąga wnioski z analizy zebranego materiału,</w:t>
            </w:r>
          </w:p>
          <w:p w14:paraId="31328DA2" w14:textId="77777777" w:rsidR="009B7BF4" w:rsidRPr="0024640E" w:rsidRDefault="0026561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prowadzeniu projektu dotyczącego strategii rozwiązania określonego problemu społeczności lokalnej</w:t>
            </w:r>
            <w:r w:rsidR="009B7BF4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797B9BE" w14:textId="7DA77D05" w:rsidR="00DE3015" w:rsidRPr="0024640E" w:rsidRDefault="009B7BF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przygotowuje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  <w:t xml:space="preserve">w ciekawej i wyczerpującej formie prezentację na temat 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swojej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gminy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/</w:t>
            </w:r>
            <w:r w:rsidR="00E9388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swojego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miasta</w:t>
            </w:r>
            <w:r w:rsidR="0026561B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Pr="0024640E" w:rsidRDefault="00FB6200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Powiat i województwo</w:t>
            </w:r>
          </w:p>
          <w:p w14:paraId="5DF6AF49" w14:textId="77777777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5BAF5F15" w14:textId="41EF1793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</w:t>
            </w:r>
            <w:r w:rsidR="0001591B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przykładowe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zadania powiatu,</w:t>
            </w:r>
          </w:p>
          <w:p w14:paraId="71DF811E" w14:textId="77777777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organy powiatu,</w:t>
            </w:r>
          </w:p>
          <w:p w14:paraId="26694998" w14:textId="77777777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organy województwa,</w:t>
            </w:r>
          </w:p>
          <w:p w14:paraId="30392310" w14:textId="3162C881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01591B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wymienia przykładowe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zadania samorządu wojewódzkiego,</w:t>
            </w:r>
          </w:p>
          <w:p w14:paraId="1B02E44C" w14:textId="77777777" w:rsidR="00DE3015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wskazuje, gdzie znajdują się siedziby władz powiatu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604C71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województwa,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604C71" w:rsidRPr="0024640E">
              <w:rPr>
                <w:rFonts w:asciiTheme="minorHAnsi" w:hAnsiTheme="minorHAnsi" w:cstheme="minorHAnsi"/>
                <w:sz w:val="20"/>
                <w:szCs w:val="20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sposób wyboru i odwołania organów powiatu,</w:t>
            </w:r>
          </w:p>
          <w:p w14:paraId="7B7729C7" w14:textId="77777777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tłumaczy, jak są wyłaniane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odwoływane organy wojewódzkie,</w:t>
            </w:r>
          </w:p>
          <w:p w14:paraId="258AC330" w14:textId="77777777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prezentacji dotyczącej działań podjętych przez władze swojego powiatu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województwa (znajduje informacje na odpowiednich stronach internetowych),</w:t>
            </w:r>
          </w:p>
          <w:p w14:paraId="576EC0B5" w14:textId="77777777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w dyskusji na temat znaczenia współpracy między władzami samorządowymi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państwowymi dla funkcjonowania województwa,</w:t>
            </w:r>
          </w:p>
          <w:p w14:paraId="13B2529B" w14:textId="2AA7722D" w:rsidR="00335801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prezentacji na temat </w:t>
            </w:r>
            <w:r w:rsidR="009B7BF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wybranych tradycji i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="009B7BF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zwyczajów swojej społeczności regionalnej,</w:t>
            </w:r>
            <w:r w:rsidR="009B7BF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B17C426" w14:textId="77777777" w:rsidR="00DE3015" w:rsidRPr="0024640E" w:rsidRDefault="0033580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14:paraId="19CCB65B" w14:textId="77777777" w:rsidR="003E11A2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rozróżnia zadania rady powiatu i zarządu powiatu,</w:t>
            </w:r>
          </w:p>
          <w:p w14:paraId="5D7C7EA6" w14:textId="39028C0B" w:rsidR="00AE56AE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odróżnia organy uchwałodawcze od organów wykonawczych powiatu i województwa,</w:t>
            </w:r>
          </w:p>
          <w:p w14:paraId="31C35205" w14:textId="74D3FE70" w:rsidR="009B7BF4" w:rsidRPr="0024640E" w:rsidRDefault="009B7BF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bierze aktywny udział w przygotowaniu prezentacji na temat wybranych tradycji i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zwyczajów swojej społeczności regionalnej,</w:t>
            </w:r>
          </w:p>
          <w:p w14:paraId="0C138BFC" w14:textId="77777777" w:rsidR="00DE3015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aktywny udział w dyskusji na temat znaczenia współpracy między władzami samorządowymi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państwowymi dla funkcjonowania województ</w:t>
            </w:r>
            <w:r w:rsidR="00CC37F1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wa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CC37F1" w:rsidRPr="0024640E">
              <w:rPr>
                <w:rFonts w:asciiTheme="minorHAnsi" w:hAnsiTheme="minorHAnsi" w:cstheme="minorHAnsi"/>
                <w:sz w:val="20"/>
                <w:szCs w:val="20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porównuje strukturę władz samorządu powiatowego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wojewódzkiego,</w:t>
            </w:r>
          </w:p>
          <w:p w14:paraId="1ACFD5A7" w14:textId="77777777" w:rsidR="00AE56AE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które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organów samorządu powiatowego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wojewódzkiego mogą zostać odwołane przez mieszkańców,</w:t>
            </w:r>
          </w:p>
          <w:p w14:paraId="3244245C" w14:textId="77777777" w:rsidR="00DE3015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zadania wykonywane przez samorząd</w:t>
            </w:r>
            <w:r w:rsidR="00CC37F1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gminny, powiatowy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CC37F1" w:rsidRPr="0024640E">
              <w:rPr>
                <w:rFonts w:asciiTheme="minorHAnsi" w:hAnsiTheme="minorHAnsi" w:cstheme="minorHAnsi"/>
                <w:sz w:val="20"/>
                <w:szCs w:val="20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wyczerpującej formie prezentację dotyczącą działań podjętych przez władze swojego powiatu </w:t>
            </w:r>
            <w:r w:rsidR="00444D7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województwa,</w:t>
            </w:r>
          </w:p>
          <w:p w14:paraId="37E03444" w14:textId="03D50394" w:rsidR="003E11A2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przygotowaniu prezentacji na temat</w:t>
            </w:r>
            <w:r w:rsidR="009B7BF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7BF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wybranych tradycji i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="009B7BF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zwyczajów swojej społeczności regionalnej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</w:t>
            </w:r>
          </w:p>
          <w:p w14:paraId="2F41D54B" w14:textId="77777777" w:rsidR="00DE3015" w:rsidRPr="0024640E" w:rsidRDefault="003E11A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Pr="0024640E" w:rsidRDefault="00FB6200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Obywatele a </w:t>
            </w:r>
            <w:r w:rsidR="00C96A6A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organy samorządu</w:t>
            </w:r>
          </w:p>
          <w:p w14:paraId="0DEEE7FC" w14:textId="77777777" w:rsidR="00ED6AF7" w:rsidRPr="0024640E" w:rsidRDefault="00ED6AF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06FA4FC6" w14:textId="77777777" w:rsidR="000E69D3" w:rsidRPr="0024640E" w:rsidRDefault="000E69D3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24640E" w:rsidRDefault="00D949A8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tłumaczy, czym jest korupcja,</w:t>
            </w:r>
          </w:p>
          <w:p w14:paraId="41CB64B1" w14:textId="77777777" w:rsidR="002472A3" w:rsidRPr="0024640E" w:rsidRDefault="00D949A8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przytacza prz</w:t>
            </w:r>
            <w:r w:rsidR="000E69D3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ykłady aktywności obywatelskiej</w:t>
            </w:r>
            <w:r w:rsidR="002472A3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</w:t>
            </w:r>
          </w:p>
          <w:p w14:paraId="4DD32A55" w14:textId="28AF1C67" w:rsidR="00DE3015" w:rsidRPr="0024640E" w:rsidRDefault="002472A3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wskazuje problemy społeczne występując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w 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jego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społeczności lokalnej</w:t>
            </w:r>
            <w:r w:rsidR="000E69D3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24640E" w:rsidRDefault="002603E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wyjaśnia, czym jest Biuletyn Informacji Publicznej,</w:t>
            </w:r>
          </w:p>
          <w:p w14:paraId="2BF91B42" w14:textId="77777777" w:rsidR="00ED6AF7" w:rsidRPr="0024640E" w:rsidRDefault="00D949A8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podaje prawa obywatela </w:t>
            </w:r>
            <w:r w:rsidR="005240CA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w kontaktach </w:t>
            </w:r>
            <w:r w:rsidR="005240CA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z urzędami,</w:t>
            </w:r>
          </w:p>
          <w:p w14:paraId="63909367" w14:textId="77777777" w:rsidR="008B0F94" w:rsidRPr="0024640E" w:rsidRDefault="00D949A8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odnajduje informacje o projektach zrealizowanych </w:t>
            </w:r>
            <w:r w:rsidR="005240CA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 gminie w ramach budżetu obywatelskiego,</w:t>
            </w:r>
          </w:p>
          <w:p w14:paraId="063B8274" w14:textId="71339964" w:rsidR="00D949A8" w:rsidRPr="0024640E" w:rsidRDefault="00D949A8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przygotowuje notatkę na temat struktury urzędu swojej gminy lub swojego miasta,</w:t>
            </w:r>
          </w:p>
          <w:p w14:paraId="3408516A" w14:textId="60E1576F" w:rsidR="00DE3015" w:rsidRPr="0024640E" w:rsidRDefault="00D949A8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</w:t>
            </w:r>
            <w:r w:rsidR="009B7BF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wyjaśnia, czemu przestrzeganie zasad etycznych jest ważne w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="009B7BF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Pr="0024640E" w:rsidRDefault="002603E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odszukuje informacje zamieszczane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Biuletynie Informacji Publicznej,</w:t>
            </w:r>
          </w:p>
          <w:p w14:paraId="2EEBBE8E" w14:textId="77777777" w:rsidR="004E64A6" w:rsidRPr="0024640E" w:rsidRDefault="002603E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zasady etycznego postępowania urzędników,</w:t>
            </w:r>
          </w:p>
          <w:p w14:paraId="24FA118C" w14:textId="77777777" w:rsidR="004E64A6" w:rsidRPr="0024640E" w:rsidRDefault="002603E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 konsekwencje łamania zasad etycznych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życiu publicznym,</w:t>
            </w:r>
          </w:p>
          <w:p w14:paraId="505B3262" w14:textId="0CC482F7" w:rsidR="00DE3015" w:rsidRPr="0024640E" w:rsidRDefault="002603E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9B7BF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Pr="0024640E" w:rsidRDefault="002603E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zawartość Biuletynu Informacji Publicznej urzędu swojego miasta, powiatu lub województwa,</w:t>
            </w:r>
          </w:p>
          <w:p w14:paraId="4315B1F1" w14:textId="77777777" w:rsidR="00DE3015" w:rsidRPr="0024640E" w:rsidRDefault="002603E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znaczenie aktywności obywatelskiej dla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24640E" w:rsidRDefault="002603E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proponuje inicjatywy, które warto by zrealizować w okolicy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wskazuje sposoby ich realizacji</w:t>
            </w:r>
            <w:r w:rsidR="002109FB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24640E" w:rsidRDefault="00C96A6A" w:rsidP="0024640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IV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24640E" w:rsidRDefault="009F21DB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1.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Naród i ojczyzna</w:t>
            </w:r>
          </w:p>
          <w:p w14:paraId="31290C77" w14:textId="77777777" w:rsidR="009F21DB" w:rsidRPr="0024640E" w:rsidRDefault="009F21DB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0ECFF14C" w14:textId="77777777" w:rsidR="009130BD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wskazuje, jakie więzi łączą jednostkę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ojczyzną i małą ojczyzną,</w:t>
            </w:r>
          </w:p>
          <w:p w14:paraId="5A68AFB3" w14:textId="77777777" w:rsidR="009130BD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i opisuje symbole RP,</w:t>
            </w:r>
          </w:p>
          <w:p w14:paraId="7D293D9D" w14:textId="77777777" w:rsidR="009F21DB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sytuacje,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jakich najczęściej wykorzystuje się symbole narodowe,</w:t>
            </w:r>
          </w:p>
          <w:p w14:paraId="322DBD34" w14:textId="77777777" w:rsidR="009130BD" w:rsidRPr="0024640E" w:rsidRDefault="007812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</w:t>
            </w:r>
            <w:r w:rsidR="009130BD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wybrane święta narodowe,</w:t>
            </w:r>
          </w:p>
          <w:p w14:paraId="27CF4F77" w14:textId="77777777" w:rsidR="002472A3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zasady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właściwego zachowania w trakcie uroczystości państwowych, świąt narodowych, wobec symboli narodowych</w:t>
            </w:r>
            <w:r w:rsidR="002472A3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FC02F76" w14:textId="3FE42A1F" w:rsidR="00DE3015" w:rsidRPr="0024640E" w:rsidRDefault="002472A3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odczytuje dane z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wykresu</w:t>
            </w:r>
            <w:r w:rsidR="009130B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Pr="0024640E" w:rsidRDefault="008C177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wyjaśnia, czym są naród i wspólnota etniczna,</w:t>
            </w:r>
          </w:p>
          <w:p w14:paraId="5B9A87DE" w14:textId="77777777" w:rsidR="009F21DB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czym jest tożsamość narodowa,</w:t>
            </w:r>
          </w:p>
          <w:p w14:paraId="525B4656" w14:textId="77777777" w:rsidR="009F21DB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przykładowe elementy i wartości składające się na polskie dziedzictwo narodowe,</w:t>
            </w:r>
          </w:p>
          <w:p w14:paraId="12A6204B" w14:textId="77777777" w:rsidR="009130BD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wyszukuje informacje o polskich zabytkach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miejscach wpisanych na Listę Światowego Dziedzictwa UNESCO,</w:t>
            </w:r>
          </w:p>
          <w:p w14:paraId="0A31A8ED" w14:textId="77777777" w:rsidR="009130BD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bierze udział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grupowym opracowaniu zagadnienia ochrony polskiego dziedzictwa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pamięci o przeszłości narodu,</w:t>
            </w:r>
          </w:p>
          <w:p w14:paraId="2E2A511C" w14:textId="77777777" w:rsidR="00DE3015" w:rsidRPr="0024640E" w:rsidRDefault="009130B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Pr="0024640E" w:rsidRDefault="008C177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wyjaśnia, na czym polega różnica między wspólnotą narodową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etniczną,</w:t>
            </w:r>
          </w:p>
          <w:p w14:paraId="5FF9C8B5" w14:textId="77777777" w:rsidR="009130BD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czynniki kształtujące poczucie wspólnoty narodowej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etnicznej,</w:t>
            </w:r>
          </w:p>
          <w:p w14:paraId="0C95A0EC" w14:textId="77777777" w:rsidR="009130BD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 znaczenie dziedzictwa narodowego,</w:t>
            </w:r>
          </w:p>
          <w:p w14:paraId="634B370D" w14:textId="77777777" w:rsidR="009130BD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elementy i wartości budujące polskie dziedzictwo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narodowe,</w:t>
            </w:r>
          </w:p>
          <w:p w14:paraId="578BEC33" w14:textId="77777777" w:rsidR="00DE3015" w:rsidRPr="0024640E" w:rsidRDefault="0063196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najważniejsze polskie święta narodowe i wskazuje wydarzenia historyczne, które są podczas nich upamiętniane.</w:t>
            </w:r>
          </w:p>
        </w:tc>
        <w:tc>
          <w:tcPr>
            <w:tcW w:w="824" w:type="pct"/>
          </w:tcPr>
          <w:p w14:paraId="2DF151BF" w14:textId="77777777" w:rsidR="009130BD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wyjaśnia sens bycia Polakiem lub członkiem innej wspólnoty narodowej albo etnicznej,</w:t>
            </w:r>
          </w:p>
          <w:p w14:paraId="1DD9D179" w14:textId="77777777" w:rsidR="009130BD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historię symboli RP,</w:t>
            </w:r>
          </w:p>
          <w:p w14:paraId="4845D491" w14:textId="77777777" w:rsidR="009130BD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ocenia, w jakim stopniu znajomość historii wpływa na rozumienie współczesnej sytuacji narodu polskiego,</w:t>
            </w:r>
          </w:p>
          <w:p w14:paraId="39F88EB3" w14:textId="77777777" w:rsidR="00511F14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wyczerpująco opracowuje zagadnienie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ochrony polskiego dziedzictwa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pamięci o przeszłości narodu,</w:t>
            </w:r>
          </w:p>
          <w:p w14:paraId="0F874292" w14:textId="77777777" w:rsidR="00DE3015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dyskusji o problemie znieważania symboli narodowych i przytacza trafne argumenty</w:t>
            </w:r>
            <w:r w:rsidR="00781214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Pr="0024640E" w:rsidRDefault="0063196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Pr="0024640E" w:rsidRDefault="00B46BF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prezentuje wybrany element polskiego dziedzictwa narodowego i wyjaśnia, na czym polega jego wyjątkowość,</w:t>
            </w:r>
          </w:p>
          <w:p w14:paraId="47D7B920" w14:textId="77777777" w:rsidR="00DE3015" w:rsidRPr="0024640E" w:rsidRDefault="00511F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78121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781214"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i wyczerpującej formie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prezentację na temat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polskich zabytków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miejsc wpisanych na List</w:t>
            </w:r>
            <w:r w:rsidR="00B46BF3" w:rsidRPr="0024640E">
              <w:rPr>
                <w:rFonts w:asciiTheme="minorHAnsi" w:hAnsiTheme="minorHAnsi" w:cstheme="minorHAnsi"/>
                <w:sz w:val="20"/>
                <w:szCs w:val="20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lastRenderedPageBreak/>
              <w:t xml:space="preserve">2.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 xml:space="preserve">Obywatelstwo </w:t>
            </w:r>
            <w:r w:rsidR="008A4C72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i narodowość</w:t>
            </w:r>
          </w:p>
          <w:p w14:paraId="4F5FEF4F" w14:textId="77777777" w:rsidR="00B46BF3" w:rsidRPr="0024640E" w:rsidRDefault="00B46BF3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2E6C77ED" w14:textId="77777777" w:rsidR="00B46BF3" w:rsidRPr="0024640E" w:rsidRDefault="00B46BF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obywatelstwo,</w:t>
            </w:r>
          </w:p>
          <w:p w14:paraId="12418ADA" w14:textId="77777777" w:rsidR="00B46BF3" w:rsidRPr="0024640E" w:rsidRDefault="00B46BF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do czego służy paszport,</w:t>
            </w:r>
          </w:p>
          <w:p w14:paraId="7778992B" w14:textId="77777777" w:rsidR="00B46BF3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podstawowe prawa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obowiązki obywatela RP,</w:t>
            </w:r>
          </w:p>
          <w:p w14:paraId="68990DDD" w14:textId="77777777" w:rsidR="00DE3015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czym jest tożsamość europejska,</w:t>
            </w:r>
          </w:p>
          <w:p w14:paraId="244F7123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definicję narodowości,</w:t>
            </w:r>
          </w:p>
          <w:p w14:paraId="66A1A2EB" w14:textId="7AF1652F" w:rsidR="007F3BD9" w:rsidRPr="0024640E" w:rsidRDefault="0063196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</w:t>
            </w:r>
            <w:r w:rsidR="002472A3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podaje przykłady Polek i Polaków, których postępowanie było realizacją wartości obywatelskich</w:t>
            </w:r>
            <w:r w:rsidR="007F3BD9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,</w:t>
            </w:r>
          </w:p>
          <w:p w14:paraId="61F3F446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dyskusji na temat różnych tożsamości społeczno-</w:t>
            </w:r>
          </w:p>
          <w:p w14:paraId="66EF18A3" w14:textId="77777777" w:rsidR="00DE3015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więzi łączące obywatela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państwo,</w:t>
            </w:r>
          </w:p>
          <w:p w14:paraId="4446EC31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konstytucyjne prawa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obowiązki obywatela RP,</w:t>
            </w:r>
          </w:p>
          <w:p w14:paraId="6FDFDB81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zagadnienie tożsamości zbiorowej,</w:t>
            </w:r>
          </w:p>
          <w:p w14:paraId="79F4DD8B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różnice między obywatelstwem a narodowością,</w:t>
            </w:r>
          </w:p>
          <w:p w14:paraId="673D2ECF" w14:textId="77777777" w:rsidR="00DE3015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wartości obywatelskie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wyjaśni</w:t>
            </w:r>
            <w:r w:rsidR="00781214" w:rsidRPr="0024640E">
              <w:rPr>
                <w:rFonts w:asciiTheme="minorHAnsi" w:hAnsiTheme="minorHAnsi" w:cstheme="minorHAnsi"/>
                <w:sz w:val="20"/>
                <w:szCs w:val="20"/>
              </w:rPr>
              <w:t>a ich wartość dla społeczeństwa,</w:t>
            </w:r>
          </w:p>
          <w:p w14:paraId="3139962A" w14:textId="77777777" w:rsidR="00781214" w:rsidRPr="0024640E" w:rsidRDefault="007812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</w:t>
            </w:r>
          </w:p>
          <w:p w14:paraId="0942905E" w14:textId="77777777" w:rsidR="00781214" w:rsidRPr="0024640E" w:rsidRDefault="007812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dyskusji na temat różnych tożsamości społeczno-</w:t>
            </w:r>
          </w:p>
          <w:p w14:paraId="59A92816" w14:textId="77777777" w:rsidR="00781214" w:rsidRPr="0024640E" w:rsidRDefault="007812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 zależności między różnymi tożsamościami,</w:t>
            </w:r>
          </w:p>
          <w:p w14:paraId="74FAA065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dyskusji na temat różnych tożsamości społeczno-</w:t>
            </w:r>
          </w:p>
          <w:p w14:paraId="4DE832DC" w14:textId="77777777" w:rsidR="007F3BD9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-kulturowych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przytacza trafne argumenty,</w:t>
            </w:r>
          </w:p>
          <w:p w14:paraId="5FF3F89D" w14:textId="77777777" w:rsidR="00DE3015" w:rsidRPr="0024640E" w:rsidRDefault="00141DA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uzasadnia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konieczność </w:t>
            </w:r>
            <w:r w:rsidR="00F85466" w:rsidRPr="0024640E">
              <w:rPr>
                <w:rFonts w:asciiTheme="minorHAnsi" w:hAnsiTheme="minorHAnsi" w:cstheme="minorHAnsi"/>
                <w:sz w:val="20"/>
                <w:szCs w:val="20"/>
              </w:rPr>
              <w:t>popularyzowania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wartości obywatelskich we współ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czesnym państwie demokratycznym.</w:t>
            </w:r>
          </w:p>
        </w:tc>
        <w:tc>
          <w:tcPr>
            <w:tcW w:w="824" w:type="pct"/>
          </w:tcPr>
          <w:p w14:paraId="2D957EF2" w14:textId="7513BEAE" w:rsidR="00DE3015" w:rsidRPr="0024640E" w:rsidRDefault="007F3BD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prezentuje sylwetki wybranych wybitnych Polaków i ocenia zn</w:t>
            </w:r>
            <w:r w:rsidR="00141DA9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aczenie ich dorobku </w:t>
            </w:r>
            <w:r w:rsidR="00141DA9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dla</w:t>
            </w:r>
            <w:r w:rsidR="002472A3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pożytku publicznego</w:t>
            </w:r>
            <w:r w:rsidR="00141DA9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3.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C96A6A" w:rsidRPr="0024640E">
              <w:rPr>
                <w:b/>
                <w:sz w:val="20"/>
                <w:szCs w:val="20"/>
              </w:rPr>
              <w:t>Postawa patriotyczna</w:t>
            </w:r>
          </w:p>
          <w:p w14:paraId="2C4CF867" w14:textId="77777777" w:rsidR="00141DA9" w:rsidRPr="0024640E" w:rsidRDefault="00141DA9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1FE2428A" w14:textId="77777777" w:rsidR="00141DA9" w:rsidRPr="0024640E" w:rsidRDefault="0063196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czym są </w:t>
            </w:r>
            <w:r w:rsidR="00141DA9" w:rsidRPr="0024640E">
              <w:rPr>
                <w:rFonts w:asciiTheme="minorHAnsi" w:hAnsiTheme="minorHAnsi" w:cstheme="minorHAnsi"/>
                <w:sz w:val="20"/>
                <w:szCs w:val="20"/>
              </w:rPr>
              <w:t>patriotyzm i patriotyzm lokalny,</w:t>
            </w:r>
          </w:p>
          <w:p w14:paraId="461F67AC" w14:textId="77777777" w:rsidR="00141DA9" w:rsidRPr="0024640E" w:rsidRDefault="00141DA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przejawy patriotyzmu,</w:t>
            </w:r>
          </w:p>
          <w:p w14:paraId="3DD90C86" w14:textId="77777777" w:rsidR="00141DA9" w:rsidRPr="0024640E" w:rsidRDefault="00141DA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jakie zachowania składają się na postawę patriotyczną,</w:t>
            </w:r>
          </w:p>
          <w:p w14:paraId="4AC23EC1" w14:textId="77777777" w:rsidR="00DE3015" w:rsidRPr="0024640E" w:rsidRDefault="00141DA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24640E" w:rsidRDefault="00141DA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działań patriotycznych w gospodarce.</w:t>
            </w:r>
          </w:p>
        </w:tc>
        <w:tc>
          <w:tcPr>
            <w:tcW w:w="824" w:type="pct"/>
          </w:tcPr>
          <w:p w14:paraId="0A714F78" w14:textId="77777777" w:rsidR="00141DA9" w:rsidRPr="0024640E" w:rsidRDefault="005251C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różnice </w:t>
            </w:r>
            <w:r w:rsidR="00781214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rozumieniu patriotyzmu dawniej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współcześnie,</w:t>
            </w:r>
          </w:p>
          <w:p w14:paraId="3802685D" w14:textId="77777777" w:rsidR="00DE3015" w:rsidRPr="0024640E" w:rsidRDefault="005251C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w jaki sposób zachowanie młodych ludzi wpływa na los ich ojczyzny.</w:t>
            </w:r>
          </w:p>
        </w:tc>
        <w:tc>
          <w:tcPr>
            <w:tcW w:w="824" w:type="pct"/>
          </w:tcPr>
          <w:p w14:paraId="4F6A9359" w14:textId="77777777" w:rsidR="00141DA9" w:rsidRPr="0024640E" w:rsidRDefault="005251C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wyniki badań dotyczących rozumienia patriotyzmu,</w:t>
            </w:r>
          </w:p>
          <w:p w14:paraId="46A395D2" w14:textId="77777777" w:rsidR="00DE3015" w:rsidRPr="0024640E" w:rsidRDefault="005251C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znaczenie poszczególnych działań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24640E" w:rsidRDefault="005251C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4. </w:t>
            </w:r>
          </w:p>
          <w:p w14:paraId="41E64921" w14:textId="77777777" w:rsidR="00DE3015" w:rsidRPr="0024640E" w:rsidRDefault="00DE3015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Mniejszości </w:t>
            </w:r>
            <w:r w:rsidR="00C96A6A" w:rsidRPr="0024640E">
              <w:rPr>
                <w:b/>
                <w:sz w:val="20"/>
                <w:szCs w:val="20"/>
              </w:rPr>
              <w:t>i migranci</w:t>
            </w:r>
          </w:p>
          <w:p w14:paraId="3A90443D" w14:textId="77777777" w:rsidR="005251C0" w:rsidRPr="0024640E" w:rsidRDefault="005251C0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4B96BC6A" w14:textId="77777777" w:rsidR="00875FC3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określa różnicę między obywatelami RP 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cudzoziemcami,</w:t>
            </w:r>
          </w:p>
          <w:p w14:paraId="70C709B1" w14:textId="77777777" w:rsidR="00F23FAF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odczytuje z mapy, gdzie znajdują się największe skupiska mniejszości narodowych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etnicznych w Polsce,</w:t>
            </w:r>
          </w:p>
          <w:p w14:paraId="1ECBCDAE" w14:textId="77777777" w:rsidR="00875FC3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Polonia,</w:t>
            </w:r>
          </w:p>
          <w:p w14:paraId="0B9E41CA" w14:textId="77777777" w:rsidR="00DE3015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znajduje na mapie państwa, w których występuje najliczniejsza Polonia.</w:t>
            </w:r>
          </w:p>
        </w:tc>
        <w:tc>
          <w:tcPr>
            <w:tcW w:w="824" w:type="pct"/>
          </w:tcPr>
          <w:p w14:paraId="514E90FD" w14:textId="77777777" w:rsidR="00BF0FEA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wyjaśnia, czym są mniejszość narodowa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 etniczna,</w:t>
            </w:r>
          </w:p>
          <w:p w14:paraId="4E1D1300" w14:textId="77777777" w:rsidR="00875FC3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nazwę 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języka regionalnego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uznanego w polskim prawie,</w:t>
            </w:r>
          </w:p>
          <w:p w14:paraId="4C6EBFB7" w14:textId="77777777" w:rsidR="00BF0FEA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rozróżnia imigrantów, emigrantów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uchodźców,</w:t>
            </w:r>
          </w:p>
          <w:p w14:paraId="4FBDABB7" w14:textId="77777777" w:rsidR="00F23FAF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azyl,</w:t>
            </w:r>
          </w:p>
          <w:p w14:paraId="3A717C53" w14:textId="77777777" w:rsidR="00875FC3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mniejszości narodowe i etniczne we współczesnej Polsce,</w:t>
            </w:r>
          </w:p>
          <w:p w14:paraId="2EBB44C2" w14:textId="77777777" w:rsidR="00F23FAF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gromadzi informacje na temat inicjatyw kulturalnych podejmowanych przez środowiska mniejszości narodowych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etnicznych w Polsce,</w:t>
            </w:r>
          </w:p>
          <w:p w14:paraId="6149A0B0" w14:textId="77777777" w:rsidR="00DE3015" w:rsidRPr="0024640E" w:rsidRDefault="00F23FA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projektu dotyczącego koncepcji kampanii informacyjnej popularyzującej dorobek wybranych mniejszości narodowych lub etnicznych mieszkających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wyjaśnia, na czym polega różnica między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mniejszością narodową a etniczną,</w:t>
            </w:r>
          </w:p>
          <w:p w14:paraId="6CCE4AEC" w14:textId="77777777" w:rsidR="00BF0FEA" w:rsidRPr="0024640E" w:rsidRDefault="007812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</w:t>
            </w:r>
            <w:r w:rsidR="00BF0FEA" w:rsidRPr="0024640E">
              <w:rPr>
                <w:rFonts w:asciiTheme="minorHAnsi" w:hAnsiTheme="minorHAnsi" w:cstheme="minorHAnsi"/>
                <w:sz w:val="20"/>
                <w:szCs w:val="20"/>
              </w:rPr>
              <w:t>, dlaczego uchodźcom przysługują szczególne prawa,</w:t>
            </w:r>
          </w:p>
          <w:p w14:paraId="411D3632" w14:textId="77777777" w:rsidR="00BF0FEA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podstawowe prawa mniejszości w Polsce,</w:t>
            </w:r>
          </w:p>
          <w:p w14:paraId="18B4FCC0" w14:textId="77777777" w:rsidR="00DE3015" w:rsidRPr="0024640E" w:rsidRDefault="007812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</w:t>
            </w:r>
            <w:r w:rsidR="00BF0FEA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korzyści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 jakie</w:t>
            </w:r>
            <w:r w:rsidR="00BF0FEA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niesie dla Polaków poznawanie kultury mniejszości zamieszkujących Polskę.</w:t>
            </w:r>
          </w:p>
        </w:tc>
        <w:tc>
          <w:tcPr>
            <w:tcW w:w="824" w:type="pct"/>
          </w:tcPr>
          <w:p w14:paraId="72510A65" w14:textId="77777777" w:rsidR="00F23FAF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przedstawia strukturę ludności zamieszkującej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terytorium Polski,</w:t>
            </w:r>
          </w:p>
          <w:p w14:paraId="2A08AAD2" w14:textId="77777777" w:rsidR="00F23FAF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tłumaczy, jakie cechy języka kaszubskiego zadecydowały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uznaniu go za język regionalny,</w:t>
            </w:r>
          </w:p>
          <w:p w14:paraId="298E03F2" w14:textId="77777777" w:rsidR="00F23FAF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czynniki przyciągające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wypychające wpływające na migrację,</w:t>
            </w:r>
          </w:p>
          <w:p w14:paraId="483A2398" w14:textId="77777777" w:rsidR="00F23FAF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na podstawie tekstu ustawy podaje kryteria, które decydują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Polsce o uznaniu danej społeczności za mniejszość narodową lub etniczną,</w:t>
            </w:r>
          </w:p>
          <w:p w14:paraId="79745F66" w14:textId="77777777" w:rsidR="00DE3015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uzasadnia konieczność ochrony prawnej mniejszości narodowych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wyjaśnia, co wpłynęło na rozlokowanie skupisk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poszczególnych mniejszości narodowych w Polsce,</w:t>
            </w:r>
          </w:p>
          <w:p w14:paraId="4C564CF0" w14:textId="77777777" w:rsidR="00F23FAF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czynniki, które miały wpływ na rozmieszczenie Polonii na świecie,</w:t>
            </w:r>
          </w:p>
          <w:p w14:paraId="25D25FC4" w14:textId="77777777" w:rsidR="00BF0FEA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przygotowuje wystąpienie dotyczące kryzysów uchodźczych na świecie,</w:t>
            </w:r>
          </w:p>
          <w:p w14:paraId="12B0B993" w14:textId="77777777" w:rsidR="00F23FAF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opracowuje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wyczerpującej formie prezentację na temat kultury mniejszości narodowych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etnicznych w Polsce,</w:t>
            </w:r>
          </w:p>
          <w:p w14:paraId="20CBE7F0" w14:textId="77777777" w:rsidR="00DE3015" w:rsidRPr="0024640E" w:rsidRDefault="00BF0FE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przyjmuje rolę lidera w prowadzeniu projektu dotyczącego koncepcji kampanii informacyjnej popularyzującej dorobek wybranych mniejszości narodowych lub etnicznych mieszkających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lastRenderedPageBreak/>
              <w:t xml:space="preserve">5.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Tolerancja i przejawy ksenofobii</w:t>
            </w:r>
          </w:p>
          <w:p w14:paraId="326A7D81" w14:textId="77777777" w:rsidR="00BF0FEA" w:rsidRPr="0024640E" w:rsidRDefault="00BF0FEA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3A5D7F47" w14:textId="77777777" w:rsidR="00BF0FEA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tolerancja,</w:t>
            </w:r>
          </w:p>
          <w:p w14:paraId="2A347FAD" w14:textId="77777777" w:rsidR="004352CD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rozpoznaje przejawy ksenofobii, w tym rasizmu, szowinizmu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antysemityzmu</w:t>
            </w:r>
            <w:r w:rsidR="004352CD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FE89039" w14:textId="4E85BC51" w:rsidR="00DE3015" w:rsidRPr="0024640E" w:rsidRDefault="004352CD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wyjaśnia, czym 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są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hejt i mowa nienawiści</w:t>
            </w:r>
            <w:r w:rsidR="002C2DEF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są stereotypy,</w:t>
            </w:r>
          </w:p>
          <w:p w14:paraId="5EB3B003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definicję nietolerancji,</w:t>
            </w:r>
          </w:p>
          <w:p w14:paraId="2E74525C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czym jest ksenofobia,</w:t>
            </w:r>
          </w:p>
          <w:p w14:paraId="3F886325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objaśnia, czym są szowinizm, rasizm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antysemityzm,</w:t>
            </w:r>
          </w:p>
          <w:p w14:paraId="6E506678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skutki szowinizmu, rasizmu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antysemityzmu,</w:t>
            </w:r>
          </w:p>
          <w:p w14:paraId="1D77F63E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kosmopolityzm,</w:t>
            </w:r>
          </w:p>
          <w:p w14:paraId="1E2E6AB0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definicję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Holokaustu,</w:t>
            </w:r>
          </w:p>
          <w:p w14:paraId="75BFA452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opracowuje sposoby przeciwdziałania nietolerancji,</w:t>
            </w:r>
          </w:p>
          <w:p w14:paraId="540FDB71" w14:textId="77777777" w:rsidR="002C2DEF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dyskusji o granicach tolerancji,</w:t>
            </w:r>
          </w:p>
          <w:p w14:paraId="7F626F6A" w14:textId="77777777" w:rsidR="00DE3015" w:rsidRPr="0024640E" w:rsidRDefault="002C2DE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0E64DB" w:rsidRPr="0024640E">
              <w:rPr>
                <w:rFonts w:asciiTheme="minorHAnsi" w:hAnsiTheme="minorHAnsi" w:cstheme="minorHAnsi"/>
                <w:sz w:val="20"/>
                <w:szCs w:val="20"/>
              </w:rPr>
              <w:t>opowiada o swoich wrażeniach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omawia cechy stereotypu,</w:t>
            </w:r>
          </w:p>
          <w:p w14:paraId="3E68C48F" w14:textId="77777777" w:rsidR="002C2DEF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argumenty obalające wybrane stereotypy,</w:t>
            </w:r>
          </w:p>
          <w:p w14:paraId="544972CC" w14:textId="77777777" w:rsidR="00EB2922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konsekwencje braku tolerancji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społeczeństwie,</w:t>
            </w:r>
          </w:p>
          <w:p w14:paraId="20C5D593" w14:textId="77777777" w:rsidR="00EB2922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przyczyny i skutki ksenofobii,</w:t>
            </w:r>
          </w:p>
          <w:p w14:paraId="108A2988" w14:textId="2BD1FDC8" w:rsidR="004352CD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określa różnice między ksenofobią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0E64DB" w:rsidRPr="0024640E">
              <w:rPr>
                <w:rFonts w:asciiTheme="minorHAnsi" w:hAnsiTheme="minorHAnsi" w:cstheme="minorHAnsi"/>
                <w:sz w:val="20"/>
                <w:szCs w:val="20"/>
              </w:rPr>
              <w:t>a kosmopolityzmem,</w:t>
            </w:r>
          </w:p>
          <w:p w14:paraId="580ADE36" w14:textId="77777777" w:rsidR="00DE3015" w:rsidRPr="0024640E" w:rsidRDefault="000E64D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wskazuje ograniczenia postawy tolerancyjnej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0E64DB" w:rsidRPr="0024640E">
              <w:rPr>
                <w:rFonts w:asciiTheme="minorHAnsi" w:hAnsiTheme="minorHAnsi" w:cstheme="minorHAnsi"/>
                <w:sz w:val="20"/>
                <w:szCs w:val="20"/>
              </w:rPr>
              <w:t>i tłumaczy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ich przyczyny,</w:t>
            </w:r>
          </w:p>
          <w:p w14:paraId="59A88A3D" w14:textId="77777777" w:rsidR="002C2DEF" w:rsidRPr="0024640E" w:rsidRDefault="000E64D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</w:t>
            </w:r>
            <w:r w:rsidR="00EB292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różnice między szowinizmem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B2922" w:rsidRPr="0024640E">
              <w:rPr>
                <w:rFonts w:asciiTheme="minorHAnsi" w:hAnsiTheme="minorHAnsi" w:cstheme="minorHAnsi"/>
                <w:sz w:val="20"/>
                <w:szCs w:val="20"/>
              </w:rPr>
              <w:t>a nacjonalizmem,</w:t>
            </w:r>
          </w:p>
          <w:p w14:paraId="31CC2C70" w14:textId="77777777" w:rsidR="00EB2922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prezentuje konsekwencje upowszechniania się ksenofobii, w tym rasizmu, szowinizmu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antysemityzmu,</w:t>
            </w:r>
          </w:p>
          <w:p w14:paraId="00D19C35" w14:textId="227DE4E5" w:rsidR="00EB2922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formułuje argumenty na poparcie tezy, że walka z brakiem tolerancji jest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ważna dla funkcjonowania społeczeństwa,</w:t>
            </w:r>
          </w:p>
          <w:p w14:paraId="4F4D8103" w14:textId="77777777" w:rsidR="0083557D" w:rsidRPr="0024640E" w:rsidRDefault="00F4529C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formułuje argumenty na poparcie tezy, że pogodzenie różnych tożsamości społeczno-</w:t>
            </w:r>
          </w:p>
          <w:p w14:paraId="52C2F789" w14:textId="6BFFCC4C" w:rsidR="00F4529C" w:rsidRPr="0024640E" w:rsidRDefault="0083557D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F4529C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kulturowych jest możliwe,</w:t>
            </w:r>
          </w:p>
          <w:p w14:paraId="046256BA" w14:textId="77777777" w:rsidR="00DE3015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omawia wpływ skrajnych postaw na historię XX w.</w:t>
            </w:r>
          </w:p>
          <w:p w14:paraId="35262173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24640E" w:rsidRDefault="00C96A6A" w:rsidP="0024640E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V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Pr="0024640E" w:rsidRDefault="00EB2922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Państwo i demokracja</w:t>
            </w:r>
          </w:p>
          <w:p w14:paraId="592D88DA" w14:textId="77777777" w:rsidR="00EB2922" w:rsidRPr="0024640E" w:rsidRDefault="00EB292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42E80277" w14:textId="77777777" w:rsidR="00234928" w:rsidRPr="0024640E" w:rsidRDefault="0023492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czym jest państwo,</w:t>
            </w:r>
          </w:p>
          <w:p w14:paraId="59B35EF4" w14:textId="77777777" w:rsidR="00EB2922" w:rsidRPr="0024640E" w:rsidRDefault="0023492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cechy państwa,</w:t>
            </w:r>
          </w:p>
          <w:p w14:paraId="514E9AAB" w14:textId="11871898" w:rsidR="00DE3015" w:rsidRPr="0024640E" w:rsidRDefault="0023492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nazwy współczesnych ustrojów politycznych (demokrac</w:t>
            </w:r>
            <w:r w:rsidR="00B36112" w:rsidRPr="0024640E">
              <w:rPr>
                <w:rFonts w:asciiTheme="minorHAnsi" w:hAnsiTheme="minorHAnsi" w:cstheme="minorHAnsi"/>
                <w:sz w:val="20"/>
                <w:szCs w:val="20"/>
              </w:rPr>
              <w:t>ja, autorytaryzm, totalitaryzm)</w:t>
            </w:r>
            <w:r w:rsidR="00BB35DA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podstawowe funkcje państwa,</w:t>
            </w:r>
          </w:p>
          <w:p w14:paraId="755C0D93" w14:textId="77777777" w:rsidR="00EB292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rozróżnia funkcje wewnętrzne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zewnętrzne państwa,</w:t>
            </w:r>
          </w:p>
          <w:p w14:paraId="6781C194" w14:textId="77777777" w:rsidR="00EB292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różnicę między monarchią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republiką,</w:t>
            </w:r>
          </w:p>
          <w:p w14:paraId="77EC2A4C" w14:textId="4E097DFE" w:rsidR="00EB292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główne różnice między demokracją, autorytaryzmem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totalitaryzmem,</w:t>
            </w:r>
          </w:p>
          <w:p w14:paraId="5D33598E" w14:textId="39A6749B" w:rsidR="00BB35DA" w:rsidRPr="0024640E" w:rsidRDefault="00BB35DA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wymienia zasady, na których opiera się funkcjonowanie demokracji,</w:t>
            </w:r>
          </w:p>
          <w:p w14:paraId="68D02969" w14:textId="77777777" w:rsidR="00B3611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wyjaśnia, czym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się różni demokracja bezpośrednia od pośredniej,</w:t>
            </w:r>
          </w:p>
          <w:p w14:paraId="14D199C8" w14:textId="77777777" w:rsidR="00EB292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podstawowe formy demokracji bezpośredniej,</w:t>
            </w:r>
          </w:p>
          <w:p w14:paraId="48055211" w14:textId="77777777" w:rsidR="00B3611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na mapie Europy monarchie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republiki,</w:t>
            </w:r>
          </w:p>
          <w:p w14:paraId="0F2A29CD" w14:textId="77777777" w:rsidR="00B36112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korzyści, jakie daje obywatelom ustrój demokratyczny,</w:t>
            </w:r>
          </w:p>
          <w:p w14:paraId="5F9245DB" w14:textId="77777777" w:rsidR="00DE3015" w:rsidRPr="0024640E" w:rsidRDefault="00B3611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bierze udział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dyskusji na temat możliwości życia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- wskazuje różnice między narodem </w:t>
            </w:r>
            <w:r w:rsidR="005240CA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 państwem,</w:t>
            </w:r>
          </w:p>
          <w:p w14:paraId="49114AD9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omawia znaczenie suwerenności </w:t>
            </w:r>
            <w:r w:rsidR="00A15AD1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 przymusowości państwa,</w:t>
            </w:r>
          </w:p>
          <w:p w14:paraId="37714A56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charakteryzuje poszczególne funkcje wewnętrzne </w:t>
            </w:r>
            <w:r w:rsidR="00A15AD1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 zewnętrzne państwa,</w:t>
            </w:r>
          </w:p>
          <w:p w14:paraId="103DA77A" w14:textId="7EE986D0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tłumaczy, czym jest demokracja konstytucyjna,</w:t>
            </w:r>
          </w:p>
          <w:p w14:paraId="5FE5E5D4" w14:textId="104DCA73" w:rsidR="00BB35DA" w:rsidRPr="0024640E" w:rsidRDefault="00BB35DA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wyjaśnia i omawia zasady, na których opiera się funkcjonowanie demokracji,</w:t>
            </w:r>
          </w:p>
          <w:p w14:paraId="135C63B0" w14:textId="0C68505A" w:rsidR="00E70A6E" w:rsidRPr="0024640E" w:rsidRDefault="00E70A6E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wyjaśnia zasadę suwerenności narodu,</w:t>
            </w:r>
          </w:p>
          <w:p w14:paraId="18DF498A" w14:textId="4F8BF919" w:rsidR="00E70A6E" w:rsidRPr="0024640E" w:rsidRDefault="00E70A6E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podaje przykłady spraw, które mogą zostać poddane pod referendum lub stać się przedmiotem konsultacji społecznych,</w:t>
            </w:r>
          </w:p>
          <w:p w14:paraId="284EABD1" w14:textId="77777777" w:rsidR="00DE3015" w:rsidRPr="0024640E" w:rsidRDefault="005E1E14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- wskazuje wady </w:t>
            </w:r>
            <w:r w:rsidR="005240CA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 zalety demokr</w:t>
            </w:r>
            <w:r w:rsidR="00FB7724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acji bezpośredniej </w:t>
            </w:r>
            <w:r w:rsidR="005240CA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br/>
            </w:r>
            <w:r w:rsidR="00A15AD1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 pośredniej,</w:t>
            </w:r>
          </w:p>
          <w:p w14:paraId="6D22491D" w14:textId="77777777" w:rsidR="00A15AD1" w:rsidRPr="0024640E" w:rsidRDefault="00A15AD1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- aktywnie uczestniczy w dyskusji na temat możliwości życia </w:t>
            </w:r>
          </w:p>
          <w:p w14:paraId="575BD5B8" w14:textId="77777777" w:rsidR="00A15AD1" w:rsidRPr="0024640E" w:rsidRDefault="00A15AD1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różnice między demokracją, autorytaryzmem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a totalitaryzmem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obszarach władzy, praw obywateli, wolności słowa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mediów oraz ideologii państwowej,</w:t>
            </w:r>
          </w:p>
          <w:p w14:paraId="0E15B2C0" w14:textId="77777777" w:rsidR="00DE3015" w:rsidRPr="0024640E" w:rsidRDefault="005E1E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dyskusji na temat możliwości życia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Polsce bez władzy państwowej, prezentuje stanowisko swojej grupy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ocenia stan demokracji w państwie i uzasadnia swoje zdanie,</w:t>
            </w:r>
          </w:p>
          <w:p w14:paraId="0183E5C6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określa, jak zmieniła się liczba monarchii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republik w Europie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ciągu ostatnich </w:t>
            </w:r>
            <w:r w:rsidR="00A15AD1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200 lat,</w:t>
            </w:r>
          </w:p>
          <w:p w14:paraId="3C128FA8" w14:textId="77777777" w:rsidR="00B36112" w:rsidRPr="0024640E" w:rsidRDefault="005E1E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dlaczego większość państw demokratycznych rzadko wykorzystuje model bezpośredni,</w:t>
            </w:r>
          </w:p>
          <w:p w14:paraId="2F1DF8C0" w14:textId="77777777" w:rsidR="00DE3015" w:rsidRPr="0024640E" w:rsidRDefault="005E1E1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ocenia, która historyczna forma demokracji jest najbardziej zbliżona do dzisi</w:t>
            </w:r>
            <w:r w:rsidR="00FB7724" w:rsidRPr="0024640E">
              <w:rPr>
                <w:rFonts w:asciiTheme="minorHAnsi" w:hAnsiTheme="minorHAnsi" w:cstheme="minorHAnsi"/>
                <w:sz w:val="20"/>
                <w:szCs w:val="20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Pr="0024640E" w:rsidRDefault="00FB6200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C96A6A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Ustrój Rzeczypospolitej Polskiej</w:t>
            </w:r>
          </w:p>
          <w:p w14:paraId="4A62EB2F" w14:textId="77777777" w:rsidR="00F915F2" w:rsidRPr="0024640E" w:rsidRDefault="00F915F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4FE5573E" w14:textId="77777777" w:rsidR="00F915F2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znaczenie konstytucji w państwie,</w:t>
            </w:r>
          </w:p>
          <w:p w14:paraId="2C50D851" w14:textId="77777777" w:rsidR="00F915F2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główne rodzaje władzy państwowej,</w:t>
            </w:r>
          </w:p>
          <w:p w14:paraId="34875964" w14:textId="77777777" w:rsidR="00F915F2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opisuje konstrukcję tekstu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77D337C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292CF3F1" w14:textId="77777777" w:rsidR="003C3E36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państwo prawa,</w:t>
            </w:r>
          </w:p>
          <w:p w14:paraId="3C971A80" w14:textId="77777777" w:rsidR="00F915F2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są akty prawne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podaje ich główne rodzaje,</w:t>
            </w:r>
          </w:p>
          <w:p w14:paraId="0BE071F3" w14:textId="77777777" w:rsidR="00F915F2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główne aspekty określone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konstytucji,</w:t>
            </w:r>
          </w:p>
          <w:p w14:paraId="3C803BC3" w14:textId="77777777" w:rsidR="00F915F2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podaje, jaką funkcję pełni Trybunał Konstytucyjny,</w:t>
            </w:r>
          </w:p>
          <w:p w14:paraId="1E81826E" w14:textId="77777777" w:rsidR="00F915F2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wylicza podstawowe zasady ustroju Polski zawarte 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9758096" w14:textId="77777777" w:rsidR="005C6888" w:rsidRPr="0024640E" w:rsidRDefault="00EA0A8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</w:t>
            </w:r>
            <w:r w:rsidR="005C6888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wartości, do których odwołuje się preambuła </w:t>
            </w:r>
            <w:r w:rsidR="005C6888"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="005C6888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BD2F765" w14:textId="77777777" w:rsidR="005C6888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odnajduje 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rozdziały, w których 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zostały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opisane wolnoś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ci, prawa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>i obowiązki obywateli,</w:t>
            </w:r>
          </w:p>
          <w:p w14:paraId="4769D607" w14:textId="5990AEF9" w:rsidR="00F915F2" w:rsidRPr="0024640E" w:rsidRDefault="00EA0A8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znajduje</w:t>
            </w:r>
            <w:r w:rsidR="003C3E36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potrzebne informacje we fragmencie ustawy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3C3E36" w:rsidRPr="0024640E">
              <w:rPr>
                <w:rFonts w:asciiTheme="minorHAnsi" w:hAnsiTheme="minorHAnsi" w:cstheme="minorHAnsi"/>
                <w:sz w:val="20"/>
                <w:szCs w:val="20"/>
              </w:rPr>
              <w:t>o referendum ogólnokrajowym,</w:t>
            </w:r>
          </w:p>
          <w:p w14:paraId="1E9566BE" w14:textId="2C9A6E86" w:rsidR="00976BA6" w:rsidRPr="0024640E" w:rsidRDefault="00976BA6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wymienia sprawy, które mogą być poddane pod referendum ogólnokrajowe,</w:t>
            </w:r>
          </w:p>
          <w:p w14:paraId="5CBF6827" w14:textId="77777777" w:rsidR="00DE3015" w:rsidRPr="0024640E" w:rsidRDefault="003C3E3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14:paraId="360B93C9" w14:textId="77777777" w:rsidR="005C6888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 zasadę konstytucjonalizmu,</w:t>
            </w:r>
          </w:p>
          <w:p w14:paraId="753143E8" w14:textId="713ABD86" w:rsidR="00947AD3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znaczenie zasady trójpodziału władzy i równowagi władz dla funkcjonowania demokracji,</w:t>
            </w:r>
          </w:p>
          <w:p w14:paraId="7585B4E3" w14:textId="4E1597EE" w:rsidR="003814BE" w:rsidRPr="0024640E" w:rsidRDefault="003814BE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wyjaśnia, dlaczego w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republikach obowiązuje zakaz sprawowania dziedzicznej i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dożywotniej władzy,</w:t>
            </w:r>
          </w:p>
          <w:p w14:paraId="7E071CD4" w14:textId="77777777" w:rsidR="00947AD3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rozdziały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72DFF36" w14:textId="077C7F2F" w:rsidR="00DE3015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poszczególne zasady ustroju RP zawarte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hierarchię aktów prawnych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Polsce,</w:t>
            </w:r>
          </w:p>
          <w:p w14:paraId="1695618B" w14:textId="77777777" w:rsidR="00947AD3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opisuje procedurę zmiany konstytucji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wyjaśnia, z jakiego powodu jest ona szczególna,</w:t>
            </w:r>
          </w:p>
          <w:p w14:paraId="7BCBBC94" w14:textId="77777777" w:rsidR="00947AD3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interpretuje artykuły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dotyczące referendum ogólnokrajowego,</w:t>
            </w:r>
          </w:p>
          <w:p w14:paraId="520E649D" w14:textId="77777777" w:rsidR="00DE3015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wskazuje, które opisane 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wolnośc</w:t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i, prawa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631964" w:rsidRPr="0024640E">
              <w:rPr>
                <w:rFonts w:asciiTheme="minorHAnsi" w:hAnsiTheme="minorHAnsi" w:cstheme="minorHAnsi"/>
                <w:sz w:val="20"/>
                <w:szCs w:val="20"/>
              </w:rPr>
              <w:t>i obowiązki obywateli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uważa za najważn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t>iejsze</w:t>
            </w:r>
            <w:r w:rsidR="00EA0A8C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24640E" w:rsidRDefault="005C6888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EA0A8C"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wyczerpującej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formie prezentację na temat historii polskich konstytucji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Pr="0024640E" w:rsidRDefault="00FB6200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3.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C96A6A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Sejm i Senat</w:t>
            </w:r>
            <w:r w:rsidR="009C50E2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RP</w:t>
            </w:r>
          </w:p>
          <w:p w14:paraId="11C18669" w14:textId="77777777" w:rsidR="000E7B20" w:rsidRPr="0024640E" w:rsidRDefault="000E7B2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484E3200" w14:textId="77777777" w:rsidR="00950F0B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określa, jakie organy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pełnią w Polsce władzę ustawodawczą,</w:t>
            </w:r>
          </w:p>
          <w:p w14:paraId="7AE10B41" w14:textId="77777777" w:rsidR="00033642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skład polskiego parlamentu,</w:t>
            </w:r>
          </w:p>
          <w:p w14:paraId="2679B3FA" w14:textId="6D0458DF" w:rsidR="00950F0B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podstawowe kompetencje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enatu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5FA3EEF" w14:textId="77777777" w:rsidR="00DE3015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odczytuje dane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wykresu dotyczącego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wyjaśnia, jak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enat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podejmują decyzje, kto kieruje pracami obu izb oraz ile trwa kadencja posłów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senatorów,</w:t>
            </w:r>
          </w:p>
          <w:p w14:paraId="076DA5A6" w14:textId="77777777" w:rsidR="00033642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immunitet,</w:t>
            </w:r>
          </w:p>
          <w:p w14:paraId="147896FE" w14:textId="62223FC6" w:rsidR="00950F0B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wylicza główne zasady wyborów do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enatu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1453EE6" w14:textId="77777777" w:rsidR="00033642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</w:t>
            </w:r>
            <w:r w:rsidR="00FF2C8E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główne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etapy procesu ustawodawczego,</w:t>
            </w:r>
          </w:p>
          <w:p w14:paraId="088AF957" w14:textId="77777777" w:rsidR="00033642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określa, kto w Polsce może wystąpić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inicjatywą ustawodawczą,</w:t>
            </w:r>
          </w:p>
          <w:p w14:paraId="568C34C7" w14:textId="77777777" w:rsidR="00033642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jakie uprawnienia w trakcie prac nad ustawą posiada prezydent,</w:t>
            </w:r>
          </w:p>
          <w:p w14:paraId="1373446E" w14:textId="77777777" w:rsidR="00DE3015" w:rsidRPr="0024640E" w:rsidRDefault="00033642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wyszukuje informacje o ugrupowaniach politycznych, które 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mają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tłumaczy, jak w pracy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parlamentu przejawia się zasada przedstawicielstwa,</w:t>
            </w:r>
          </w:p>
          <w:p w14:paraId="64ADEE20" w14:textId="77777777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wskazuje, czym wyróżnia się Zgromadzenie Narodowe,</w:t>
            </w:r>
          </w:p>
          <w:p w14:paraId="7F952713" w14:textId="75FBF52C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kompetencje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ejmu 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enatu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80901DC" w14:textId="4A76C3C5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poszczególne zasady wyborów do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enatu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C991570" w14:textId="654FAB45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wykres dotyczący aktywności ustawodawczej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ejmu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dokonuje potrzebnych obliczeń,</w:t>
            </w:r>
          </w:p>
          <w:p w14:paraId="07D82C3A" w14:textId="77777777" w:rsidR="00845E80" w:rsidRPr="0024640E" w:rsidRDefault="002A3D8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na podstawie odpowiednich artykułów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odpowiada, w jakich sytuacjach obraduje Zgromadzenie Narodowe,</w:t>
            </w:r>
          </w:p>
          <w:p w14:paraId="35AA98E0" w14:textId="77777777" w:rsidR="00DE3015" w:rsidRPr="0024640E" w:rsidRDefault="002A3D8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jakie znaczenie w państwie demokratycznym ma aktywność wyborcza obywateli.</w:t>
            </w:r>
          </w:p>
        </w:tc>
        <w:tc>
          <w:tcPr>
            <w:tcW w:w="824" w:type="pct"/>
          </w:tcPr>
          <w:p w14:paraId="6CB7962D" w14:textId="4AE85D1B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opisuje funkcjonowanie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enatu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RP </w:t>
            </w:r>
            <w:r w:rsidR="00FF2C8E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uwzględnieniem działalności klubów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kół poselskich tworzących koalicję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opozycję,</w:t>
            </w:r>
          </w:p>
          <w:p w14:paraId="5A091D27" w14:textId="77777777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znaczenie immunitetu dla funkcjonowania władzy ustawodawczej,</w:t>
            </w:r>
          </w:p>
          <w:p w14:paraId="2AB05515" w14:textId="31781274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różnice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organizacji wyborów do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ejmu 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enatu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9BCE065" w14:textId="77777777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proces ustawodawczy,</w:t>
            </w:r>
          </w:p>
          <w:p w14:paraId="5411C618" w14:textId="5AB6F46B" w:rsidR="005928BF" w:rsidRPr="0024640E" w:rsidRDefault="00214EE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porównuje role</w:t>
            </w:r>
            <w:r w:rsidR="00845E80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845E80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ejmu i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845E80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enatu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RP </w:t>
            </w:r>
            <w:r w:rsidR="00845E80" w:rsidRPr="0024640E">
              <w:rPr>
                <w:rFonts w:asciiTheme="minorHAnsi" w:hAnsiTheme="minorHAnsi" w:cstheme="minorHAnsi"/>
                <w:sz w:val="20"/>
                <w:szCs w:val="20"/>
              </w:rPr>
              <w:t>w procesie ustawodawczym,</w:t>
            </w:r>
          </w:p>
          <w:p w14:paraId="3D518D37" w14:textId="2D725569" w:rsidR="005928BF" w:rsidRPr="0024640E" w:rsidRDefault="005928BF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wyjaśnia rolę Trybunału Konstytucyjnego w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procesie ustawodawczym,</w:t>
            </w:r>
          </w:p>
          <w:p w14:paraId="5CBC8630" w14:textId="681F1A7C" w:rsidR="005928BF" w:rsidRPr="0024640E" w:rsidRDefault="005928B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w dyskusji na temat ograniczania prawa do głosowania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kandydowania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w wyborach parlamentarnych,</w:t>
            </w:r>
          </w:p>
          <w:p w14:paraId="101AF935" w14:textId="37CB8955" w:rsidR="00DE3015" w:rsidRPr="0024640E" w:rsidRDefault="002A3D8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skutki, jakie niesie dla państwa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społeczeństwa niska frekwencja wyborcza</w:t>
            </w:r>
            <w:r w:rsidR="005928BF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Pr="0024640E" w:rsidRDefault="00845E8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wyjaśnia, czym zajmują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się komisje sejmowe, Prezydium Sejmu </w:t>
            </w:r>
            <w:r w:rsidR="009C50E2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RP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Konwent Seniorów,</w:t>
            </w:r>
          </w:p>
          <w:p w14:paraId="22321E58" w14:textId="77C2CD56" w:rsidR="005928BF" w:rsidRPr="0024640E" w:rsidRDefault="005928B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dyskusji na temat ograniczania prawa do głosowania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kandydowania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w wyborach parlamentarnych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i przedstawia trafne argumenty.</w:t>
            </w:r>
          </w:p>
          <w:p w14:paraId="5637014C" w14:textId="77777777" w:rsidR="00845E80" w:rsidRPr="0024640E" w:rsidRDefault="002A3D8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ciekawej formie prezentację na temat historii polskiego parlamentu.</w:t>
            </w:r>
          </w:p>
          <w:p w14:paraId="1739A158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Pr="0024640E" w:rsidRDefault="00FB6200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4.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Prezydent </w:t>
            </w:r>
            <w:r w:rsidR="009C50E2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RP </w:t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i Rada Ministrów</w:t>
            </w:r>
          </w:p>
          <w:p w14:paraId="2B2CEA81" w14:textId="77777777" w:rsidR="000677D4" w:rsidRPr="0024640E" w:rsidRDefault="000677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752D1187" w14:textId="77777777" w:rsidR="000677D4" w:rsidRPr="0024640E" w:rsidRDefault="000677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jakie organy pełnią w Polsce władzę wykonawczą,</w:t>
            </w:r>
          </w:p>
          <w:p w14:paraId="5D0670DC" w14:textId="77777777" w:rsidR="000677D4" w:rsidRPr="0024640E" w:rsidRDefault="000677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podstawowe kompetencje Prezydenta RP,</w:t>
            </w:r>
          </w:p>
          <w:p w14:paraId="5B249BD6" w14:textId="77777777" w:rsidR="000677D4" w:rsidRPr="0024640E" w:rsidRDefault="000677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kim jest pr</w:t>
            </w:r>
            <w:r w:rsidR="00091F73" w:rsidRPr="0024640E">
              <w:rPr>
                <w:rFonts w:asciiTheme="minorHAnsi" w:hAnsiTheme="minorHAnsi" w:cstheme="minorHAnsi"/>
                <w:sz w:val="20"/>
                <w:szCs w:val="20"/>
              </w:rPr>
              <w:t>emier i czym jest Rada Ministrów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67B3A82" w14:textId="77777777" w:rsidR="000677D4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podaje, czym zajmuje się rząd,</w:t>
            </w:r>
          </w:p>
          <w:p w14:paraId="608057EE" w14:textId="77777777" w:rsidR="000677D4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odczytuje dane z tabel dotyczących frekwencji w wyborach parlamentarnych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prezydenckich,</w:t>
            </w:r>
          </w:p>
          <w:p w14:paraId="36BA22F9" w14:textId="0A8029F3" w:rsidR="00DE3015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gromadzi informacje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o składzie osobowym urzędującej Rady Ministrów (imię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nazwisko premiera</w:t>
            </w:r>
            <w:r w:rsidR="006769E9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5FA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ministra odpowiedzialnego za sprawy edukacji).</w:t>
            </w:r>
          </w:p>
        </w:tc>
        <w:tc>
          <w:tcPr>
            <w:tcW w:w="824" w:type="pct"/>
          </w:tcPr>
          <w:p w14:paraId="1DDC784F" w14:textId="77777777" w:rsidR="000677D4" w:rsidRPr="0024640E" w:rsidRDefault="000677D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przedstawia główne zasady wyboru Prezydenta RP,</w:t>
            </w:r>
          </w:p>
          <w:p w14:paraId="2E003DFA" w14:textId="77777777" w:rsidR="00091F73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kompetencje Prezydenta RP,</w:t>
            </w:r>
          </w:p>
          <w:p w14:paraId="5A565A0A" w14:textId="77777777" w:rsidR="000677D4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</w:t>
            </w:r>
            <w:r w:rsidR="00645FAC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677D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jak są powoływani</w:t>
            </w:r>
            <w:r w:rsidR="000677D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premier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Rada Ministrów,</w:t>
            </w:r>
          </w:p>
          <w:p w14:paraId="3DC910A4" w14:textId="77777777" w:rsidR="00091F73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kompetencje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rządu,</w:t>
            </w:r>
          </w:p>
          <w:p w14:paraId="659049B4" w14:textId="77777777" w:rsidR="00091F73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Prezydentów RP po 1989 r.,</w:t>
            </w:r>
          </w:p>
          <w:p w14:paraId="205D9AF5" w14:textId="77777777" w:rsidR="000677D4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określa, za kadencji którego prezydenta uchwalono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Konstytucję RP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20E6805" w14:textId="77777777" w:rsidR="000677D4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odszukuje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ćwiczeniu dotyczącym przygotowywania reform przez ministrów,</w:t>
            </w:r>
          </w:p>
          <w:p w14:paraId="0A82AB9D" w14:textId="77777777" w:rsidR="00DE3015" w:rsidRPr="0024640E" w:rsidRDefault="00091F7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znajduje informacje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o działaniach obecnego Prezydenta RP związanych z polityką wewnętrzną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omawia poszczególne kompetencje Prezydenta RP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podziałem na politykę wewnętrzną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zagraniczną,</w:t>
            </w:r>
          </w:p>
          <w:p w14:paraId="26E4DAF1" w14:textId="77777777" w:rsidR="00EB16EC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opisuje procedurę tworzenia rządu,</w:t>
            </w:r>
          </w:p>
          <w:p w14:paraId="34B02678" w14:textId="77777777" w:rsidR="00091F73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poszczególne kompetencje rządu,</w:t>
            </w:r>
          </w:p>
          <w:p w14:paraId="64C0980B" w14:textId="77777777" w:rsidR="00EB16EC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określa, w jaki sposób współdziałają rząd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prezydent,</w:t>
            </w:r>
          </w:p>
          <w:p w14:paraId="4B95BEA7" w14:textId="77777777" w:rsidR="00091F73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dane zebrane w tabelach dotyczących frekwencji w wyborach parlamentarnych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prezydenckich,</w:t>
            </w:r>
          </w:p>
          <w:p w14:paraId="40CC85F3" w14:textId="77777777" w:rsidR="00DE3015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ćwiczeniu dotyczącym przygoto</w:t>
            </w:r>
            <w:r w:rsidR="00B61A1E" w:rsidRPr="0024640E">
              <w:rPr>
                <w:rFonts w:asciiTheme="minorHAnsi" w:hAnsiTheme="minorHAnsi" w:cstheme="minorHAnsi"/>
                <w:sz w:val="20"/>
                <w:szCs w:val="20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 związek funkcjonowania urzędu Prezydenta RP </w:t>
            </w:r>
            <w:r w:rsidR="00645FA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republikańską formą rządów,</w:t>
            </w:r>
          </w:p>
          <w:p w14:paraId="63730CFC" w14:textId="77777777" w:rsidR="00EB16EC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tłumaczy, na jakich zasadach działają wotum zaufania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wotum nieufności,</w:t>
            </w:r>
          </w:p>
          <w:p w14:paraId="4FC6169C" w14:textId="77777777" w:rsidR="00EB16EC" w:rsidRPr="0024640E" w:rsidRDefault="00645FA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określa</w:t>
            </w:r>
            <w:r w:rsidR="00EB16EC" w:rsidRPr="0024640E">
              <w:rPr>
                <w:rFonts w:asciiTheme="minorHAnsi" w:hAnsiTheme="minorHAnsi" w:cstheme="minorHAnsi"/>
                <w:sz w:val="20"/>
                <w:szCs w:val="20"/>
              </w:rPr>
              <w:t>, na czym polega zasada kontrasygnaty,</w:t>
            </w:r>
          </w:p>
          <w:p w14:paraId="7D5E35A9" w14:textId="77777777" w:rsidR="00EB16EC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Rada Gabinetowa,</w:t>
            </w:r>
          </w:p>
          <w:p w14:paraId="223D902E" w14:textId="64815EA3" w:rsidR="00214EE9" w:rsidRPr="0024640E" w:rsidRDefault="00214EE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dlaczego jest potrzebne poparcie większości sejmowej dla Rady Ministrów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premiera,</w:t>
            </w:r>
          </w:p>
          <w:p w14:paraId="52189298" w14:textId="16436FB8" w:rsidR="003814BE" w:rsidRPr="0024640E" w:rsidRDefault="003814BE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omawia trzy kroki w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procedurze powoływania Rady Ministrów (na podstawie artykułów </w:t>
            </w:r>
            <w:r w:rsidRPr="0024640E"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  <w:t>Konstytucji RP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), </w:t>
            </w:r>
          </w:p>
          <w:p w14:paraId="2ED0EAE3" w14:textId="77777777" w:rsidR="00B61A1E" w:rsidRPr="0024640E" w:rsidRDefault="00B61A1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ćwiczeniu dotyczącym przygotowywania reform przez ministrów, przyjmuje rolę lidera grupy.</w:t>
            </w:r>
          </w:p>
        </w:tc>
        <w:tc>
          <w:tcPr>
            <w:tcW w:w="824" w:type="pct"/>
          </w:tcPr>
          <w:p w14:paraId="1FCFC675" w14:textId="77777777" w:rsidR="00EB16EC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24640E" w:rsidRDefault="00EB16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ćwiczeniu dotyczącym przygotowywania reform przez ministrów, przyjmuje rolę lidera grupy i jako minister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wygłasza przemówienie oraz przytacza trafne argumenty</w:t>
            </w:r>
            <w:r w:rsidR="006769E9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Pr="0024640E" w:rsidRDefault="00FB6200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5.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Sądy i trybunały</w:t>
            </w:r>
          </w:p>
          <w:p w14:paraId="1E2848BB" w14:textId="77777777" w:rsidR="00B61A1E" w:rsidRPr="0024640E" w:rsidRDefault="00B61A1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0A7AE768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jakie organy pełnią w Polsce władzę sądowniczą,</w:t>
            </w:r>
          </w:p>
          <w:p w14:paraId="280C4079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co nazywamy wymiarem sprawiedliwości,</w:t>
            </w:r>
          </w:p>
          <w:p w14:paraId="4811BADF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rolę sędziów,</w:t>
            </w:r>
          </w:p>
          <w:p w14:paraId="6B3AE1F0" w14:textId="77777777" w:rsidR="00DE3015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tłumaczy, kim są prokurator, obrońca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zasady działania sądów,</w:t>
            </w:r>
          </w:p>
          <w:p w14:paraId="1C804363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zadania trybunałów,</w:t>
            </w:r>
          </w:p>
          <w:p w14:paraId="7FA5E921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na podstawie tekstu źródłowego przytacza przykłady spraw, którymi zajmują się współczesne sądy,</w:t>
            </w:r>
          </w:p>
          <w:p w14:paraId="1AED91B9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jakie znaczenie ma dla obywateli dwuinstancyjność postępowania sądowego,</w:t>
            </w:r>
          </w:p>
          <w:p w14:paraId="26FC2E11" w14:textId="77777777" w:rsidR="00F13019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odszukuje informacje na temat ostatniego orzeczenia Trybunału Konstytucyjnego,</w:t>
            </w:r>
          </w:p>
          <w:p w14:paraId="337FFD12" w14:textId="77777777" w:rsidR="00DE3015" w:rsidRPr="0024640E" w:rsidRDefault="00F1301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645FA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dyskusji na temat immunitetów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sędziowskich.</w:t>
            </w:r>
          </w:p>
        </w:tc>
        <w:tc>
          <w:tcPr>
            <w:tcW w:w="824" w:type="pct"/>
          </w:tcPr>
          <w:p w14:paraId="501C6C89" w14:textId="77777777" w:rsidR="00567634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przedstawia zasady działania sądów,</w:t>
            </w:r>
          </w:p>
          <w:p w14:paraId="6D7CAB2B" w14:textId="77777777" w:rsidR="00567634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 znaczenie zasad bezstr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onności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i niezawisłości sędziów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oraz ich immunitetu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nieusuwalności,</w:t>
            </w:r>
          </w:p>
          <w:p w14:paraId="683556A4" w14:textId="77777777" w:rsidR="00567634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</w:t>
            </w:r>
            <w:r w:rsidR="00927170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kim jest ławnik,</w:t>
            </w:r>
          </w:p>
          <w:p w14:paraId="6149C437" w14:textId="77777777" w:rsidR="00567634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tekst źródłowy, na jego podstawie wyjaśnia określenie </w:t>
            </w:r>
            <w:r w:rsidRPr="0024640E">
              <w:rPr>
                <w:rFonts w:asciiTheme="minorHAnsi" w:hAnsiTheme="minorHAnsi" w:cstheme="minorHAnsi"/>
                <w:i/>
                <w:sz w:val="20"/>
                <w:szCs w:val="20"/>
              </w:rPr>
              <w:t>rządy sędziów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5F96EBC" w14:textId="77777777" w:rsidR="00567634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różnice między wymiarem sprawiedliwości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władzą sądowniczą,</w:t>
            </w:r>
          </w:p>
          <w:p w14:paraId="2D1A0CB2" w14:textId="77777777" w:rsidR="00DE3015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dyskusji na temat immunitetów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sędziowskich </w:t>
            </w:r>
            <w:r w:rsidR="00645FA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opisuje salę rozpraw w procesie karnym,</w:t>
            </w:r>
          </w:p>
          <w:p w14:paraId="5264BD18" w14:textId="54C511EE" w:rsidR="00DE3015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działania Trybunału Konstytucyjnego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645FAC" w:rsidRPr="0024640E">
              <w:rPr>
                <w:rFonts w:asciiTheme="minorHAnsi" w:hAnsiTheme="minorHAnsi" w:cstheme="minorHAnsi"/>
                <w:sz w:val="20"/>
                <w:szCs w:val="20"/>
              </w:rPr>
              <w:t>i Trybunału Stanu,</w:t>
            </w:r>
          </w:p>
          <w:p w14:paraId="274DBA38" w14:textId="6CCFDD92" w:rsidR="00183640" w:rsidRPr="0024640E" w:rsidRDefault="00183640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 rolę Trybunału Konstytucyjnego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w państwie demokratycznym,</w:t>
            </w:r>
          </w:p>
          <w:p w14:paraId="7D740FCA" w14:textId="34219FC4" w:rsidR="005C521D" w:rsidRPr="0024640E" w:rsidRDefault="005C521D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odszukuje informacje na temat sporu o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reformę sądownictwa i ustala, jakich kwestii on dotyczył,</w:t>
            </w:r>
          </w:p>
          <w:p w14:paraId="7DB728E4" w14:textId="77777777" w:rsidR="00645FAC" w:rsidRPr="0024640E" w:rsidRDefault="00645FA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tekst źródłowy, na jego podstawie omawia wpływ sędziów na sferę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24640E" w:rsidRDefault="0056763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objaśnia, czego dotyczyło ostatnie orzec</w:t>
            </w:r>
            <w:r w:rsidR="000263E3" w:rsidRPr="0024640E">
              <w:rPr>
                <w:rFonts w:asciiTheme="minorHAnsi" w:hAnsiTheme="minorHAnsi" w:cstheme="minorHAnsi"/>
                <w:sz w:val="20"/>
                <w:szCs w:val="20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Pr="0024640E" w:rsidRDefault="003974A8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6.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Partie polityczne</w:t>
            </w:r>
          </w:p>
          <w:p w14:paraId="07B06BA2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161DD4E9" w14:textId="77777777" w:rsidR="003974A8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są partie polityczne,</w:t>
            </w:r>
          </w:p>
          <w:p w14:paraId="117DA4D2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rodzaje partii politycznych,</w:t>
            </w:r>
          </w:p>
          <w:p w14:paraId="1C28CC48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elementy kampanii wyborczej partii,</w:t>
            </w:r>
          </w:p>
          <w:p w14:paraId="64319E47" w14:textId="77777777" w:rsidR="000263E3" w:rsidRPr="0024640E" w:rsidRDefault="00E045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systemy partyjne.</w:t>
            </w:r>
          </w:p>
          <w:p w14:paraId="5E91E581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1E1E6C4B" w14:textId="77777777" w:rsidR="003974A8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zawartość programu politycznego partii,</w:t>
            </w:r>
          </w:p>
          <w:p w14:paraId="102D3857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w jaki sposób partie dążą do osiągnięcia swoich celów,</w:t>
            </w:r>
          </w:p>
          <w:p w14:paraId="31D712D6" w14:textId="77777777" w:rsidR="00E045AE" w:rsidRPr="0024640E" w:rsidRDefault="00E045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systemy partyjne,</w:t>
            </w:r>
          </w:p>
          <w:p w14:paraId="22FA5C2F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tłumaczy, czym są koalicja i opozycja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parlamencie,</w:t>
            </w:r>
          </w:p>
          <w:p w14:paraId="79AF32A4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nazwy największych polskich partii politycznych,</w:t>
            </w:r>
          </w:p>
          <w:p w14:paraId="5136A6ED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statut partii,</w:t>
            </w:r>
          </w:p>
          <w:p w14:paraId="38AEBAEC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wyszukuje potrzebne 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funkcje partii politycznych,</w:t>
            </w:r>
          </w:p>
          <w:p w14:paraId="6AFC7671" w14:textId="77777777" w:rsidR="003974A8" w:rsidRPr="0024640E" w:rsidRDefault="00A47CB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opisuje</w:t>
            </w:r>
            <w:r w:rsidR="000263E3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partie prawicowe, centrowe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0263E3" w:rsidRPr="0024640E">
              <w:rPr>
                <w:rFonts w:asciiTheme="minorHAnsi" w:hAnsiTheme="minorHAnsi" w:cstheme="minorHAnsi"/>
                <w:sz w:val="20"/>
                <w:szCs w:val="20"/>
              </w:rPr>
              <w:t>i lewicowe,</w:t>
            </w:r>
          </w:p>
          <w:p w14:paraId="7258BFD7" w14:textId="77777777" w:rsidR="000263E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 znaczenie kampanii wyborczej dla funkcjonowania partii,</w:t>
            </w:r>
          </w:p>
          <w:p w14:paraId="51C47F6F" w14:textId="77777777" w:rsidR="00E045AE" w:rsidRPr="0024640E" w:rsidRDefault="00E045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systemy partyjne, wskazuje wady i zalety każdego z nich,</w:t>
            </w:r>
          </w:p>
          <w:p w14:paraId="7A59A78D" w14:textId="77777777" w:rsidR="00E045AE" w:rsidRPr="0024640E" w:rsidRDefault="00E045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jak utworzyć partię polityczną,</w:t>
            </w:r>
          </w:p>
          <w:p w14:paraId="1EB92E72" w14:textId="77777777" w:rsidR="007251F3" w:rsidRPr="0024640E" w:rsidRDefault="00E045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tekst ustawy o partiach politycznych</w:t>
            </w:r>
            <w:r w:rsidR="007251F3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EA04E6B" w14:textId="7C040E9B" w:rsidR="007251F3" w:rsidRPr="0024640E" w:rsidRDefault="007251F3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podaje nazwy partii politycznych, których przedstawiciele zasiadają w izbie niższej obecnej kadencji,</w:t>
            </w:r>
          </w:p>
          <w:p w14:paraId="5C7DD172" w14:textId="08FAE558" w:rsidR="00E045AE" w:rsidRPr="0024640E" w:rsidRDefault="007251F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przygotowuje notatkę na temat jednej z partii politycznych reprezentowanych w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Sejmie RP</w:t>
            </w:r>
            <w:r w:rsidR="00E045AE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Pr="0024640E" w:rsidRDefault="000263E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opisuje działalność p</w:t>
            </w:r>
            <w:r w:rsidR="009A584A" w:rsidRPr="0024640E">
              <w:rPr>
                <w:rFonts w:asciiTheme="minorHAnsi" w:hAnsiTheme="minorHAnsi" w:cstheme="minorHAnsi"/>
                <w:sz w:val="20"/>
                <w:szCs w:val="20"/>
              </w:rPr>
              <w:t>artii w państwie demokratycznym</w:t>
            </w:r>
            <w:r w:rsidR="007251F3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1D8DAC1" w14:textId="1C3D0ADB" w:rsidR="009A584A" w:rsidRPr="0024640E" w:rsidRDefault="007251F3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podaje przykłady działań podejmowanych przez wybraną partię polityczną reprezentowaną w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Sejmie RP</w:t>
            </w:r>
            <w:r w:rsidR="009A584A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Pr="0024640E" w:rsidRDefault="00CA4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</w:t>
            </w:r>
            <w:r w:rsidR="00E045AE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Pr="0024640E" w:rsidRDefault="003974A8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FB6200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Organizacje </w:t>
            </w: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obywatelskie</w:t>
            </w:r>
          </w:p>
          <w:p w14:paraId="7F0D7361" w14:textId="77777777" w:rsidR="00517986" w:rsidRPr="0024640E" w:rsidRDefault="0051798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42105F20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są organizacje pozarządowe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podaje ich główne rodzaje,</w:t>
            </w:r>
          </w:p>
          <w:p w14:paraId="091E3774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czym jest wolontariat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3353E4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przytacza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przykłady działań wolontariuszy,</w:t>
            </w:r>
          </w:p>
          <w:p w14:paraId="67421509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korzyści wynikające z pracy </w:t>
            </w:r>
            <w:r w:rsidR="005240C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wolontariacie,</w:t>
            </w:r>
          </w:p>
          <w:p w14:paraId="6D2DE770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ogólnopol</w:t>
            </w:r>
            <w:r w:rsidR="003353E4" w:rsidRPr="0024640E">
              <w:rPr>
                <w:rFonts w:asciiTheme="minorHAnsi" w:hAnsiTheme="minorHAnsi" w:cstheme="minorHAnsi"/>
                <w:sz w:val="20"/>
                <w:szCs w:val="20"/>
              </w:rPr>
              <w:t>skich organizacji młodzieżowych,</w:t>
            </w:r>
          </w:p>
          <w:p w14:paraId="1514A67B" w14:textId="77777777" w:rsidR="00DE3015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odczytuje dane statystyczne z wykresu.</w:t>
            </w:r>
          </w:p>
        </w:tc>
        <w:tc>
          <w:tcPr>
            <w:tcW w:w="824" w:type="pct"/>
          </w:tcPr>
          <w:p w14:paraId="54437AA6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wyjaśnia, co oznacza prawo do swobodnego zrzeszania się,</w:t>
            </w:r>
          </w:p>
          <w:p w14:paraId="3BC51476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działań organizacji pozarządowych,</w:t>
            </w:r>
          </w:p>
          <w:p w14:paraId="12AECAC3" w14:textId="77777777" w:rsidR="003353E4" w:rsidRPr="0024640E" w:rsidRDefault="003353E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cele działalności</w:t>
            </w:r>
            <w:r w:rsidRPr="0024640E">
              <w:rPr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ogólnopolskich organizacji młodzieżowych,</w:t>
            </w:r>
          </w:p>
          <w:p w14:paraId="56A550CA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przykładowe działania podejmowane przez związki zawodowe,</w:t>
            </w:r>
          </w:p>
          <w:p w14:paraId="1F1926D5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odszukuje informacje o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organizacjach pozarządowych, które funkcjonują w najbliższej okolicy,</w:t>
            </w:r>
          </w:p>
          <w:p w14:paraId="22F37DDE" w14:textId="77777777" w:rsidR="00E677DA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3353E4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przygotowaniu projektu dotyczącego założenia stowarzyszenia,</w:t>
            </w:r>
          </w:p>
          <w:p w14:paraId="723061DF" w14:textId="77777777" w:rsidR="00DE3015" w:rsidRPr="0024640E" w:rsidRDefault="00E677D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przygotowaniu projektu dotyczącego akcji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wolontariackiej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wyjaśnia, jaką rolę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państwie demokratycznym odgrywa zasada swobodnego zrzeszania się,</w:t>
            </w:r>
          </w:p>
          <w:p w14:paraId="1B2591E8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społeczeństwo obywatelskie,</w:t>
            </w:r>
          </w:p>
          <w:p w14:paraId="0B5B4342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działalność organizacji pozarządowych,</w:t>
            </w:r>
          </w:p>
          <w:p w14:paraId="472FE383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różnice między stowarzyszeniem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fundacją,</w:t>
            </w:r>
          </w:p>
          <w:p w14:paraId="1337FCB2" w14:textId="77777777" w:rsidR="008129AD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charakteryzuje rodzaje wolontariatu,</w:t>
            </w:r>
          </w:p>
          <w:p w14:paraId="65E605EA" w14:textId="77777777" w:rsidR="00DE3015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jakie działania trzeba po</w:t>
            </w:r>
            <w:r w:rsidR="00822295" w:rsidRPr="0024640E">
              <w:rPr>
                <w:rFonts w:asciiTheme="minorHAnsi" w:hAnsiTheme="minorHAnsi" w:cstheme="minorHAnsi"/>
                <w:sz w:val="20"/>
                <w:szCs w:val="20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omawia poszczególne obszary działalności organizacji pozarządowych,</w:t>
            </w:r>
          </w:p>
          <w:p w14:paraId="282BD388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uzasadnia konieczność angażowania się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działania organizacji pozarządowych,</w:t>
            </w:r>
          </w:p>
          <w:p w14:paraId="31ADFB06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na podstawie analizy danych statystycznych z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wykresu wskazuje obszar, w którym organizacje pozarządowe powinny być bardziej aktywne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uzasadnia swoje zdanie,</w:t>
            </w:r>
          </w:p>
          <w:p w14:paraId="7A83EA25" w14:textId="77777777" w:rsidR="00DE3015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jak rozumi</w:t>
            </w:r>
            <w:r w:rsidR="00300977" w:rsidRPr="0024640E">
              <w:rPr>
                <w:rFonts w:asciiTheme="minorHAnsi" w:hAnsiTheme="minorHAnsi" w:cstheme="minorHAnsi"/>
                <w:sz w:val="20"/>
                <w:szCs w:val="20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omawia rolę NSZZ „Solidarność” </w:t>
            </w:r>
            <w:r w:rsidR="003353E4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najnowszej historii,</w:t>
            </w:r>
          </w:p>
          <w:p w14:paraId="5CBC05FB" w14:textId="77777777" w:rsidR="008129AD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odpowiada, czy międzynarodowe organizacje pozarządowe powinny wpływać na władze danego kraju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przytacza trafne argumenty,</w:t>
            </w:r>
          </w:p>
          <w:p w14:paraId="343E5164" w14:textId="77777777" w:rsidR="008129AD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opowiada o swoich doświadczeniach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pracy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wolontariackiej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5C52FAF" w14:textId="77777777" w:rsidR="00E677DA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3353E4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 wyczerpującej formie prezentację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o organizacjach pozarządowych, które funkcjonują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najbliższej okolicy,</w:t>
            </w:r>
          </w:p>
          <w:p w14:paraId="08C33BEC" w14:textId="77777777" w:rsidR="008129AD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prowadzeniu projektu dotyczącego założenia stowarzyszenia,</w:t>
            </w:r>
          </w:p>
          <w:p w14:paraId="44DE7D10" w14:textId="77777777" w:rsidR="00DE3015" w:rsidRPr="0024640E" w:rsidRDefault="008129A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przyjmuje rolę lidera w prowadzeniu projektu dotyczącego akcji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wolontariackiej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Pr="0024640E" w:rsidRDefault="003974A8" w:rsidP="0024640E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8</w:t>
            </w:r>
            <w:r w:rsidR="00FB6200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9351DD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DE301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Media i opinia publiczna</w:t>
            </w:r>
          </w:p>
          <w:p w14:paraId="2CACC424" w14:textId="77777777" w:rsidR="00822295" w:rsidRPr="0024640E" w:rsidRDefault="0082229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7AED5F48" w14:textId="77777777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opinia publiczna,</w:t>
            </w:r>
          </w:p>
          <w:p w14:paraId="7F6D54EC" w14:textId="77777777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rodzaje mass mediów,</w:t>
            </w:r>
          </w:p>
          <w:p w14:paraId="205FE709" w14:textId="77777777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różnice między mediami komercyjnymi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a publicznymi,</w:t>
            </w:r>
          </w:p>
          <w:p w14:paraId="1A2EFD25" w14:textId="77777777" w:rsidR="00822295" w:rsidRPr="0024640E" w:rsidRDefault="00214EE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objaśnia, czym są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fake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news</w:t>
            </w:r>
            <w:r w:rsidR="00744846" w:rsidRPr="0024640E">
              <w:rPr>
                <w:rFonts w:asciiTheme="minorHAnsi" w:hAnsiTheme="minorHAnsi" w:cstheme="minorHAnsi"/>
                <w:sz w:val="20"/>
                <w:szCs w:val="20"/>
              </w:rPr>
              <w:t>y i bańki informacyjne,</w:t>
            </w:r>
          </w:p>
          <w:p w14:paraId="02F6FD34" w14:textId="2DFA7329" w:rsidR="00DE301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odróżnia fakty od opinii i komentarzy</w:t>
            </w:r>
            <w:r w:rsidR="006769E9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do czego służą sondaże,</w:t>
            </w:r>
          </w:p>
          <w:p w14:paraId="6BC57505" w14:textId="77777777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wolność słowa,</w:t>
            </w:r>
          </w:p>
          <w:p w14:paraId="11272A8B" w14:textId="77777777" w:rsidR="00744846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funkcje mediów,</w:t>
            </w:r>
          </w:p>
          <w:p w14:paraId="2697D55D" w14:textId="77777777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zalety i wady mediów społecznościowych,</w:t>
            </w:r>
          </w:p>
          <w:p w14:paraId="29E11379" w14:textId="77777777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główne zasady etyki dziennikarskiej,</w:t>
            </w:r>
          </w:p>
          <w:p w14:paraId="37A34212" w14:textId="7EDCC59A" w:rsidR="00822295" w:rsidRPr="0024640E" w:rsidRDefault="007448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czym jest kampania społeczna,</w:t>
            </w:r>
          </w:p>
          <w:p w14:paraId="0D2A864E" w14:textId="77777777" w:rsidR="00BE7207" w:rsidRPr="0024640E" w:rsidRDefault="00BE720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definicję spotu wyborczego,</w:t>
            </w:r>
          </w:p>
          <w:p w14:paraId="336F290A" w14:textId="77777777" w:rsidR="00822295" w:rsidRPr="0024640E" w:rsidRDefault="00BE720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pozytywne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negatywne skutki rozwoju środków masowego przekazu dla społeczeństwa,</w:t>
            </w:r>
          </w:p>
          <w:p w14:paraId="4A864225" w14:textId="77777777" w:rsidR="00BE7207" w:rsidRPr="0024640E" w:rsidRDefault="00BE720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porównuje sposób przedstawienia jednego wydarzenia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artykułach z kilku źródeł i oddziela fakty od opinii,</w:t>
            </w:r>
          </w:p>
          <w:p w14:paraId="1BA4534B" w14:textId="77777777" w:rsidR="00BE7207" w:rsidRPr="0024640E" w:rsidRDefault="00BE7207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gromadzi materiały dotyczące wybranej kampanii społecznej,</w:t>
            </w:r>
          </w:p>
          <w:p w14:paraId="6AB4E9F3" w14:textId="77777777" w:rsidR="005C521D" w:rsidRPr="0024640E" w:rsidRDefault="00214EE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funkcje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mediów przejawiające się w stronach internetowych, które odwiedza</w:t>
            </w:r>
            <w:r w:rsidR="005C521D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6F155E5" w14:textId="346FDD92" w:rsidR="00DE3015" w:rsidRPr="0024640E" w:rsidRDefault="005C521D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znajduje informacje na temat wyników wybranego badania opinii publicznej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funkcje sondaży,</w:t>
            </w:r>
          </w:p>
          <w:p w14:paraId="758739A1" w14:textId="77777777" w:rsidR="009C3A3E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opisuje specyfikę mediów jednokierunkowych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interaktywnych,</w:t>
            </w:r>
          </w:p>
          <w:p w14:paraId="5FBABDB6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opowiada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poszczególnych funkcjach mediów,</w:t>
            </w:r>
          </w:p>
          <w:p w14:paraId="1A0CE26F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rolę mediów społecznościowych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demokracji,</w:t>
            </w:r>
          </w:p>
          <w:p w14:paraId="7B5784B4" w14:textId="77777777" w:rsidR="000E6EEC" w:rsidRPr="0024640E" w:rsidRDefault="00214EE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przykłady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fake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news</w:t>
            </w:r>
            <w:r w:rsidR="009C3A3E" w:rsidRPr="0024640E">
              <w:rPr>
                <w:rFonts w:asciiTheme="minorHAnsi" w:hAnsiTheme="minorHAnsi" w:cstheme="minorHAnsi"/>
                <w:sz w:val="20"/>
                <w:szCs w:val="20"/>
              </w:rPr>
              <w:t>ów i uzasadnia swój wybór,</w:t>
            </w:r>
          </w:p>
          <w:p w14:paraId="678AD90F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zasady pracy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postępowania dziennikarzy,</w:t>
            </w:r>
          </w:p>
          <w:p w14:paraId="20AA8912" w14:textId="77777777" w:rsidR="005C521D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opisuje obszary </w:t>
            </w:r>
            <w:r w:rsidR="001F133B" w:rsidRPr="0024640E">
              <w:rPr>
                <w:rFonts w:asciiTheme="minorHAnsi" w:hAnsiTheme="minorHAnsi" w:cstheme="minorHAnsi"/>
                <w:sz w:val="20"/>
                <w:szCs w:val="20"/>
              </w:rPr>
              <w:t>tematyczne kampanii społecznych</w:t>
            </w:r>
            <w:r w:rsidR="005C521D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85FDB0B" w14:textId="6CD63BA3" w:rsidR="00DE3015" w:rsidRPr="0024640E" w:rsidRDefault="005C521D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sporządza notatkę z</w:t>
            </w:r>
            <w:r w:rsidR="0083557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 </w:t>
            </w: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wybranego badania opinii publicznej</w:t>
            </w:r>
            <w:r w:rsidR="001F133B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argumenty na poparcie tezy, że wolność słowa i wolne media są fundamentem demokracji,</w:t>
            </w:r>
          </w:p>
          <w:p w14:paraId="387E3CE4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misję mediów publicznych,</w:t>
            </w:r>
          </w:p>
          <w:p w14:paraId="5DF2C5BA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przykłady pozytywnego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negatywnego wpływu mediów społecznościowych na demokrację,</w:t>
            </w:r>
          </w:p>
          <w:p w14:paraId="459854AD" w14:textId="77777777" w:rsidR="009D2D76" w:rsidRPr="0024640E" w:rsidRDefault="009D2D7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uzasadnia konieczność przestrzegania zasad etyki dziennikarskiej,</w:t>
            </w:r>
          </w:p>
          <w:p w14:paraId="7FF53E18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 rolę opinii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komentarzy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demokratycznych mediach,</w:t>
            </w:r>
          </w:p>
          <w:p w14:paraId="30AAA395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bada sposób 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ukazania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jednego wydarzenia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artykułach z kilku źródeł, oddziela fakty od opinii i przedstawia wnioski,</w:t>
            </w:r>
          </w:p>
          <w:p w14:paraId="1D524ECB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9D2D76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uzasadnia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14:paraId="79A5760B" w14:textId="77777777" w:rsidR="000E6EEC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ocenia, jak często na jego poglądy, decyzje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wybory mają wpływ media społecznościowe,</w:t>
            </w:r>
          </w:p>
          <w:p w14:paraId="4FD63880" w14:textId="2CDDBB5D" w:rsidR="00DE3015" w:rsidRPr="0024640E" w:rsidRDefault="009C3A3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6F06A3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24640E" w:rsidRDefault="003974A8" w:rsidP="0024640E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VI</w:t>
            </w:r>
            <w:r w:rsidR="00EC2BC5"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2464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24640E" w:rsidRDefault="009D2D76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1.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3974A8" w:rsidRPr="0024640E">
              <w:rPr>
                <w:b/>
                <w:sz w:val="20"/>
                <w:szCs w:val="20"/>
              </w:rPr>
              <w:t>Współpraca międzynarodowa</w:t>
            </w:r>
          </w:p>
          <w:p w14:paraId="23421325" w14:textId="77777777" w:rsidR="009D2D76" w:rsidRPr="0024640E" w:rsidRDefault="009D2D76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38E53534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czym są polityka zagraniczna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współpraca międzynarodowa,</w:t>
            </w:r>
          </w:p>
          <w:p w14:paraId="4C36DFA9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rozwija skrót ONZ,</w:t>
            </w:r>
          </w:p>
          <w:p w14:paraId="702F3314" w14:textId="77777777" w:rsidR="00C50CCB" w:rsidRPr="0024640E" w:rsidRDefault="009D46B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</w:t>
            </w:r>
            <w:r w:rsidR="00C50CCB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inicjatyw</w:t>
            </w:r>
            <w:r w:rsidR="00C50CCB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ONZ,</w:t>
            </w:r>
          </w:p>
          <w:p w14:paraId="5DC77A8E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pełną nazwę NATO,</w:t>
            </w:r>
          </w:p>
          <w:p w14:paraId="48B56FD4" w14:textId="77777777" w:rsidR="00C50CCB" w:rsidRPr="0024640E" w:rsidRDefault="006F06A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</w:t>
            </w:r>
            <w:r w:rsidR="00C50CCB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przykłady działań NATO,</w:t>
            </w:r>
          </w:p>
          <w:p w14:paraId="738FF479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odczytuje z mapy nazwy państw członkowskich NATO,</w:t>
            </w:r>
          </w:p>
          <w:p w14:paraId="74A2CBB3" w14:textId="77777777" w:rsidR="00DE3015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odczytuje dane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wykresu prezentującego</w:t>
            </w:r>
            <w:r w:rsidR="00C50CCB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Pr="0024640E" w:rsidRDefault="009D46B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przejawy realizacji przez państwo polityki zagranicznej,</w:t>
            </w:r>
          </w:p>
          <w:p w14:paraId="1BE2E3EC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podstawowe zadania ambasadora i konsula,</w:t>
            </w:r>
          </w:p>
          <w:p w14:paraId="6A4E9B2A" w14:textId="77777777" w:rsidR="006956B4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wylicza główne cele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działania ONZ,</w:t>
            </w:r>
          </w:p>
          <w:p w14:paraId="64A39091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czemu służą misje pokojowe ONZ,</w:t>
            </w:r>
          </w:p>
          <w:p w14:paraId="71EE039B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najważniejsze cele NATO,</w:t>
            </w:r>
          </w:p>
          <w:p w14:paraId="530D57F4" w14:textId="77777777" w:rsidR="000F08AF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przytacza przykłady aktywności Polski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ONZ i NATO,</w:t>
            </w:r>
          </w:p>
          <w:p w14:paraId="41F41537" w14:textId="77777777" w:rsidR="006956B4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odszukuje informacje o przypadku zastosowania weta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czasie obrad Rady Bezpieczeństwa ONZ,</w:t>
            </w:r>
          </w:p>
          <w:p w14:paraId="4BDEB632" w14:textId="77777777" w:rsidR="006956B4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ocenia, czy ONZ odgrywa ważną rolę we współczesnym świecie</w:t>
            </w:r>
            <w:r w:rsidR="00927170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uzasadnia swoje zdanie,</w:t>
            </w:r>
          </w:p>
          <w:p w14:paraId="3A00867D" w14:textId="77777777" w:rsidR="00DE3015" w:rsidRPr="0024640E" w:rsidRDefault="006956B4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14:paraId="41343995" w14:textId="77777777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znaczenie współpracy międzynarodowej dla pokoju na świecie,</w:t>
            </w:r>
          </w:p>
          <w:p w14:paraId="0B91F09C" w14:textId="77777777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rolę ambasadora i konsula w polityce zagranicznej,</w:t>
            </w:r>
          </w:p>
          <w:p w14:paraId="78C83E3A" w14:textId="77777777" w:rsidR="00AA622F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czas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okoliczności powstania ONZ,</w:t>
            </w:r>
          </w:p>
          <w:p w14:paraId="350821B2" w14:textId="77777777" w:rsidR="00AA622F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ilu członków liczy ONZ,</w:t>
            </w:r>
          </w:p>
          <w:p w14:paraId="14016F6D" w14:textId="77777777" w:rsidR="00AA622F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główne organy ONZ,</w:t>
            </w:r>
          </w:p>
          <w:p w14:paraId="161C6033" w14:textId="77777777" w:rsidR="00AA622F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opisuje genezę NATO,</w:t>
            </w:r>
          </w:p>
          <w:p w14:paraId="59A32F76" w14:textId="77777777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nazwę głównego organu NATO,</w:t>
            </w:r>
          </w:p>
          <w:p w14:paraId="5D10A58A" w14:textId="77777777" w:rsidR="005928BF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na mapie państwa członkowskie NATO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uwzględnieniem kolejnych etapów powiększania się organizacji</w:t>
            </w:r>
          </w:p>
          <w:p w14:paraId="64609EC7" w14:textId="4C5498B5" w:rsidR="00DE3015" w:rsidRPr="0024640E" w:rsidRDefault="005928B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wybrane ugrupowania międzynarodowe, do których należy Polska</w:t>
            </w:r>
            <w:r w:rsidR="00AA622F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rolę organizacji międzynarodowych na arenie światowej,</w:t>
            </w:r>
          </w:p>
          <w:p w14:paraId="56F56481" w14:textId="77777777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wyjaśnia, jaką rolę odgrywa NATO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polityce obronnej państwa polskiego,</w:t>
            </w:r>
          </w:p>
          <w:p w14:paraId="1F1D8673" w14:textId="5169BC85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5928BF" w:rsidRPr="0024640E">
              <w:rPr>
                <w:rFonts w:asciiTheme="minorHAnsi" w:hAnsiTheme="minorHAnsi" w:cstheme="minorHAnsi"/>
                <w:sz w:val="20"/>
                <w:szCs w:val="20"/>
              </w:rPr>
              <w:t>omawia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wybrane ugrupowania międzynarodowe, do których należy Polska,</w:t>
            </w:r>
          </w:p>
          <w:p w14:paraId="4ABBBE99" w14:textId="77777777" w:rsidR="00DE3015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opracowuje notatkę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o trzech operacjach NATO przeprowadzonych po 2000 r.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uwzględnieniem ich celów i uczestników.</w:t>
            </w:r>
          </w:p>
        </w:tc>
        <w:tc>
          <w:tcPr>
            <w:tcW w:w="824" w:type="pct"/>
          </w:tcPr>
          <w:p w14:paraId="1F8BBEBD" w14:textId="77777777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znajduje informacje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ocenia, jaki wpływ ma prawo weta w Radzie Bezpieczeństwa ONZ na skuteczność działań tego organu,</w:t>
            </w:r>
          </w:p>
          <w:p w14:paraId="05FB36F9" w14:textId="77777777" w:rsidR="00DE3015" w:rsidRPr="0024640E" w:rsidRDefault="00AA622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6F06A3"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wyczerpującej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formie prezentację na temat najważniejszych działań Polski w strukturach ONZ i NATO.</w:t>
            </w:r>
            <w:r w:rsidR="00DE3015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Pr="0024640E" w:rsidRDefault="00FB6200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2.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Unia Europejska</w:t>
            </w:r>
          </w:p>
          <w:p w14:paraId="649AB984" w14:textId="77777777" w:rsidR="00E5455F" w:rsidRPr="0024640E" w:rsidRDefault="00E5455F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1ECBF657" w14:textId="77777777" w:rsidR="00060D0B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datę i miejsce utworzenia Unii Europejskiej,</w:t>
            </w:r>
          </w:p>
          <w:p w14:paraId="11B624FA" w14:textId="77777777" w:rsidR="00060D0B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najważniejsze zadania UE,</w:t>
            </w:r>
          </w:p>
          <w:p w14:paraId="13B5353C" w14:textId="77777777" w:rsidR="00175BC4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odpowiada, czym jest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euro,</w:t>
            </w:r>
          </w:p>
          <w:p w14:paraId="29C7EAEE" w14:textId="77777777" w:rsidR="00DE3015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odczytuje z mapy nazwy państw członkowskich UE.</w:t>
            </w:r>
          </w:p>
        </w:tc>
        <w:tc>
          <w:tcPr>
            <w:tcW w:w="824" w:type="pct"/>
          </w:tcPr>
          <w:p w14:paraId="758C85C6" w14:textId="77777777" w:rsidR="00175BC4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wymienia główne przyczyny integracji europejskiej,</w:t>
            </w:r>
          </w:p>
          <w:p w14:paraId="10D6F32D" w14:textId="77777777" w:rsidR="00175BC4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na podstawie mapy podaje nazwę państwa, które przystąpiło do UE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później niż Polska,</w:t>
            </w:r>
          </w:p>
          <w:p w14:paraId="213BB18F" w14:textId="77777777" w:rsidR="00175BC4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nazwy głównych organów Unii Europejskiej,</w:t>
            </w:r>
          </w:p>
          <w:p w14:paraId="40EB5226" w14:textId="77777777" w:rsidR="00060D0B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odszukuje </w:t>
            </w:r>
            <w:r w:rsidR="00FE727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Deklaracji Schumana potrzebne informacje,</w:t>
            </w:r>
          </w:p>
          <w:p w14:paraId="1EBB4C0E" w14:textId="77777777" w:rsidR="00060D0B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bierze udział w pracy zespołu rozważającego dwie koncepcje rozwoju Unii Europejskiej,</w:t>
            </w:r>
          </w:p>
          <w:p w14:paraId="31BCDCF1" w14:textId="77777777" w:rsidR="0051006D" w:rsidRPr="0024640E" w:rsidRDefault="00060D0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uczestniczy </w:t>
            </w:r>
            <w:r w:rsidR="00FE727A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przygotowaniu projektu dotyczącego obchodów Dnia Europejskiego</w:t>
            </w:r>
            <w:r w:rsidR="0051006D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574E94F" w14:textId="77777777" w:rsidR="0051006D" w:rsidRPr="0024640E" w:rsidRDefault="0051006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gromadzi materiały dotyczące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brexitu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12617D2C" w14:textId="61275AC8" w:rsidR="00DE3015" w:rsidRPr="0024640E" w:rsidRDefault="0051006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w dyskusji na temat skutków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brexitu</w:t>
            </w:r>
            <w:proofErr w:type="spellEnd"/>
            <w:r w:rsidR="00060D0B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Pr="0024640E" w:rsidRDefault="00EB59F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omawia główne etapy integracji europejskiej,</w:t>
            </w:r>
          </w:p>
          <w:p w14:paraId="7795B5DE" w14:textId="77777777" w:rsidR="00E12E1F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opisuje okoliczności powstania Unii Europejskiej,</w:t>
            </w:r>
          </w:p>
          <w:p w14:paraId="4BB3F6CF" w14:textId="77777777" w:rsidR="00060D0B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n</w:t>
            </w:r>
            <w:r w:rsidR="00FE727A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a mapie </w:t>
            </w:r>
            <w:r w:rsidR="00FE727A"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państwa członkowskie UE, uwzględniając kolejne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etapy rozszerzania organizacji,</w:t>
            </w:r>
          </w:p>
          <w:p w14:paraId="52104175" w14:textId="77777777" w:rsidR="00060D0B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wymienia </w:t>
            </w:r>
            <w:r w:rsidR="00EB59F9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podstawowe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uprawnienia głównych organów Unii Europejskiej,</w:t>
            </w:r>
          </w:p>
          <w:p w14:paraId="54AC12AC" w14:textId="77777777" w:rsidR="00060D0B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tekst Deklaracji Schumana,</w:t>
            </w:r>
          </w:p>
          <w:p w14:paraId="2B611704" w14:textId="77777777" w:rsidR="00087EFD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praktyczn</w:t>
            </w:r>
            <w:r w:rsidR="00EB59F9" w:rsidRPr="0024640E">
              <w:rPr>
                <w:rFonts w:asciiTheme="minorHAnsi" w:hAnsiTheme="minorHAnsi" w:cstheme="minorHAnsi"/>
                <w:sz w:val="20"/>
                <w:szCs w:val="20"/>
              </w:rPr>
              <w:t>e przykłady realizacji celów UE</w:t>
            </w:r>
            <w:r w:rsidR="00087EFD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8554346" w14:textId="542BE5F4" w:rsidR="00DE3015" w:rsidRPr="0024640E" w:rsidRDefault="00087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materiały dotyczące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brexitu</w:t>
            </w:r>
            <w:proofErr w:type="spellEnd"/>
            <w:r w:rsidR="00EB59F9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Pr="0024640E" w:rsidRDefault="00B84BD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- wskazuje wady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zalety procesu integracji europejskiej,</w:t>
            </w:r>
          </w:p>
          <w:p w14:paraId="4576CCA2" w14:textId="77777777" w:rsidR="00060D0B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nazwy trzech wspólnot europejskich,</w:t>
            </w:r>
          </w:p>
          <w:p w14:paraId="79953ABD" w14:textId="77777777" w:rsidR="00EB59F9" w:rsidRPr="0024640E" w:rsidRDefault="00EB59F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uprawnienia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głównych organów Unii Europejskiej,</w:t>
            </w:r>
          </w:p>
          <w:p w14:paraId="6CFB6755" w14:textId="77777777" w:rsidR="00060D0B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analizuje tekst Deklaracji Schumana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określa, jak zmieniła się sytuacja w Europie od czasów autora,</w:t>
            </w:r>
          </w:p>
          <w:p w14:paraId="18EAC9DB" w14:textId="77777777" w:rsidR="00087EFD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pracy zespołu rozważającego dwie koncepcje rozwoju Unii Europejskiej, przedstawia trafne argumenty, uzasadnia swoje st</w:t>
            </w:r>
            <w:r w:rsidR="00FE727A" w:rsidRPr="0024640E">
              <w:rPr>
                <w:rFonts w:asciiTheme="minorHAnsi" w:hAnsiTheme="minorHAnsi" w:cstheme="minorHAnsi"/>
                <w:sz w:val="20"/>
                <w:szCs w:val="20"/>
              </w:rPr>
              <w:t>anowisko</w:t>
            </w:r>
            <w:r w:rsidR="00087EFD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3B81FB1" w14:textId="35C93554" w:rsidR="00DE3015" w:rsidRPr="0024640E" w:rsidRDefault="00087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dyskusji na temat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brexitu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i przytacza trafne argumenty</w:t>
            </w:r>
            <w:r w:rsidR="00FE727A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Pr="0024640E" w:rsidRDefault="00EB59F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omawia główne zagadnienia i problemy funkcjonowania UE,</w:t>
            </w:r>
          </w:p>
          <w:p w14:paraId="279B33E8" w14:textId="77777777" w:rsidR="00FE727A" w:rsidRPr="0024640E" w:rsidRDefault="00FE727A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pracy zespołu rozważającego dwie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koncepcje rozwoju Unii Europejskiej, organizuje głosowanie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>i podsumowuje jego wyniki,</w:t>
            </w:r>
          </w:p>
          <w:p w14:paraId="08230B0D" w14:textId="77777777" w:rsidR="00DE3015" w:rsidRPr="0024640E" w:rsidRDefault="00E12E1F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Pr="0024640E" w:rsidRDefault="00441AB8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lastRenderedPageBreak/>
              <w:t xml:space="preserve">3.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Polska w Unii Europejskiej</w:t>
            </w:r>
          </w:p>
          <w:p w14:paraId="04AD26A6" w14:textId="77777777" w:rsidR="00272C87" w:rsidRPr="0024640E" w:rsidRDefault="00272C87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01B0519A" w14:textId="77777777" w:rsidR="00312657" w:rsidRPr="0024640E" w:rsidRDefault="00F23FAE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datę wejścia Polski do UE i określa sposób, w jaki Polacy podjęli decyzję,</w:t>
            </w:r>
          </w:p>
          <w:p w14:paraId="64372343" w14:textId="77777777" w:rsidR="00214EE9" w:rsidRPr="0024640E" w:rsidRDefault="00214EE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wskazuje główne korzyści, które wynikły dla Polski, jej obywateli i polskich firm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przystąpienia do UE,</w:t>
            </w:r>
          </w:p>
          <w:p w14:paraId="3250A286" w14:textId="77777777" w:rsidR="00DE3015" w:rsidRPr="0024640E" w:rsidRDefault="0071660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szuka informacji do broszury o sposobach wykorzystywania funduszy unijnych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24640E" w:rsidRDefault="0071660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podstawowe prawa obywatela UE,</w:t>
            </w:r>
          </w:p>
          <w:p w14:paraId="41685B93" w14:textId="77777777" w:rsidR="00716603" w:rsidRPr="0024640E" w:rsidRDefault="0071660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cztery najważniejsze zasady europejskiego rynku wewnętrznego,</w:t>
            </w:r>
          </w:p>
          <w:p w14:paraId="5B8DE3CD" w14:textId="77777777" w:rsidR="00716603" w:rsidRPr="0024640E" w:rsidRDefault="0071660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Pr="0024640E" w:rsidRDefault="0071660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określa źródła funduszy unijnych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główne kierunki ich dysponowania</w:t>
            </w:r>
            <w:r w:rsidR="00607B15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B415B3A" w14:textId="4B445510" w:rsidR="00DE3015" w:rsidRPr="0024640E" w:rsidRDefault="00607B15" w:rsidP="0024640E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- gromadzi informacje na temat inicjatyw polskiego rządu zgłoszonych na forum Unii Europejskiej</w:t>
            </w:r>
            <w:r w:rsidR="0051006D" w:rsidRPr="0024640E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przygotowania Polski do przystąpienia do UE,</w:t>
            </w:r>
          </w:p>
          <w:p w14:paraId="604ECDB2" w14:textId="77777777" w:rsidR="00716603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poszczególne prawa obywatela UE,</w:t>
            </w:r>
          </w:p>
          <w:p w14:paraId="4A35FEC1" w14:textId="77777777" w:rsidR="000A547B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przedstawia znaczenie zasad europejskiego rynku wewnętrznego,</w:t>
            </w:r>
          </w:p>
          <w:p w14:paraId="147B0AD5" w14:textId="77777777" w:rsidR="00716603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tłumaczy, czym jest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i jak działa strefa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Schengen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F5B4340" w14:textId="77777777" w:rsidR="00716603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cele, na które są w Polsce przeznaczane dotacje unijne,</w:t>
            </w:r>
          </w:p>
          <w:p w14:paraId="7B2FDF17" w14:textId="77777777" w:rsidR="00716603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wykorzystania przez Polskę funduszy unijnych,</w:t>
            </w:r>
          </w:p>
          <w:p w14:paraId="5AD91058" w14:textId="77777777" w:rsidR="00607B15" w:rsidRPr="0024640E" w:rsidRDefault="000A547B" w:rsidP="0024640E">
            <w:pPr>
              <w:rPr>
                <w:sz w:val="20"/>
                <w:szCs w:val="20"/>
              </w:rPr>
            </w:pPr>
            <w:r w:rsidRPr="0024640E">
              <w:rPr>
                <w:sz w:val="20"/>
                <w:szCs w:val="20"/>
              </w:rPr>
              <w:t xml:space="preserve">- redaguje broszurę </w:t>
            </w:r>
            <w:r w:rsidR="00CD561C" w:rsidRPr="0024640E">
              <w:rPr>
                <w:sz w:val="20"/>
                <w:szCs w:val="20"/>
              </w:rPr>
              <w:br/>
            </w:r>
            <w:r w:rsidRPr="0024640E">
              <w:rPr>
                <w:sz w:val="20"/>
                <w:szCs w:val="20"/>
              </w:rPr>
              <w:t xml:space="preserve">o sposobach wykorzystywania funduszy unijnych </w:t>
            </w:r>
            <w:r w:rsidR="00CD561C" w:rsidRPr="0024640E">
              <w:rPr>
                <w:sz w:val="20"/>
                <w:szCs w:val="20"/>
              </w:rPr>
              <w:br/>
            </w:r>
            <w:r w:rsidRPr="0024640E">
              <w:rPr>
                <w:sz w:val="20"/>
                <w:szCs w:val="20"/>
              </w:rPr>
              <w:lastRenderedPageBreak/>
              <w:t>w swojej gminie lub swoim mieście</w:t>
            </w:r>
            <w:r w:rsidR="00607B15" w:rsidRPr="0024640E">
              <w:rPr>
                <w:sz w:val="20"/>
                <w:szCs w:val="20"/>
              </w:rPr>
              <w:t>,</w:t>
            </w:r>
          </w:p>
          <w:p w14:paraId="4FAB9E71" w14:textId="59E85123" w:rsidR="00DE3015" w:rsidRPr="0024640E" w:rsidRDefault="00607B15" w:rsidP="0024640E">
            <w:pPr>
              <w:rPr>
                <w:sz w:val="20"/>
                <w:szCs w:val="20"/>
              </w:rPr>
            </w:pPr>
            <w:r w:rsidRPr="0024640E">
              <w:rPr>
                <w:sz w:val="20"/>
                <w:szCs w:val="20"/>
              </w:rPr>
              <w:t>- sporządza notatkę na temat jednej z inicjatyw polskiego rządu zgłoszonych na forum Unii Europejskiej.</w:t>
            </w:r>
          </w:p>
        </w:tc>
        <w:tc>
          <w:tcPr>
            <w:tcW w:w="824" w:type="pct"/>
          </w:tcPr>
          <w:p w14:paraId="05EA2A40" w14:textId="77777777" w:rsidR="00716603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wskazuje koszty przynależności Polski do UE,</w:t>
            </w:r>
          </w:p>
          <w:p w14:paraId="03637A86" w14:textId="77777777" w:rsidR="00716603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546EE1" w:rsidRPr="0024640E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negatywne skutki swobodnego przepływu osób,</w:t>
            </w:r>
          </w:p>
          <w:p w14:paraId="71D2D97B" w14:textId="68430E7B" w:rsidR="00716603" w:rsidRPr="0024640E" w:rsidRDefault="000A547B" w:rsidP="0024640E">
            <w:pPr>
              <w:pStyle w:val="Default"/>
              <w:rPr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przeznaczenie poszczególnych rodzajów funduszy unijnych</w:t>
            </w:r>
            <w:r w:rsidR="007D2C68" w:rsidRPr="0024640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0EE29F6" w14:textId="77777777" w:rsidR="000A547B" w:rsidRPr="0024640E" w:rsidRDefault="000A547B" w:rsidP="0024640E">
            <w:pPr>
              <w:rPr>
                <w:sz w:val="20"/>
                <w:szCs w:val="20"/>
              </w:rPr>
            </w:pPr>
          </w:p>
          <w:p w14:paraId="0BCC99F6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433B32CE" w14:textId="77777777" w:rsidR="000A547B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ocenia proces integracji Polski z Unią Europejską,</w:t>
            </w:r>
          </w:p>
          <w:p w14:paraId="5118EAC4" w14:textId="77777777" w:rsidR="000A547B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rozważa, jakie mogą być konsekwencje wychodzenia kolejnych krajów z UE,</w:t>
            </w:r>
          </w:p>
          <w:p w14:paraId="43F34A8D" w14:textId="77777777" w:rsidR="00DE3015" w:rsidRPr="0024640E" w:rsidRDefault="000A547B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EE7454" w:rsidRPr="0024640E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wyczerpującej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Pr="0024640E" w:rsidRDefault="00441AB8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t xml:space="preserve">4.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Problemy współczesnego świata</w:t>
            </w:r>
          </w:p>
          <w:p w14:paraId="08D3D4CB" w14:textId="77777777" w:rsidR="009D4FBB" w:rsidRPr="0024640E" w:rsidRDefault="009D4FBB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41971510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globalizacja,</w:t>
            </w:r>
          </w:p>
          <w:p w14:paraId="5C0FCBD2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przytacza przykłady globalizacji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codziennego życia,</w:t>
            </w:r>
          </w:p>
          <w:p w14:paraId="650B1C4A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przykłady pomocy dla krajów rozwijających się,</w:t>
            </w:r>
          </w:p>
          <w:p w14:paraId="76493D63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zjawisko ocieplania klimatu,</w:t>
            </w:r>
          </w:p>
          <w:p w14:paraId="72C4FE7D" w14:textId="77777777" w:rsidR="00DE3015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podaje główne różnice między sytuacją w krajach Północy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główne skutki globalizacji,</w:t>
            </w:r>
          </w:p>
          <w:p w14:paraId="3A84AB70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określa, z czego wynika podział na kraje rozwinięte i rozwijające się,</w:t>
            </w:r>
          </w:p>
          <w:p w14:paraId="0EB1B145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wskazuje główny kierunek migracji,</w:t>
            </w:r>
          </w:p>
          <w:p w14:paraId="51EA65C7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wylicza główne zagrożenia i wyzwania XXI w.,</w:t>
            </w:r>
          </w:p>
          <w:p w14:paraId="284F6899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dyskusji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wyzwaniach związanych z migracją,</w:t>
            </w:r>
          </w:p>
          <w:p w14:paraId="096C7F3D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opracowuje notatkę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przygotowuje plakat przestrzegający przed skutkami zmian klimatu,</w:t>
            </w:r>
          </w:p>
          <w:p w14:paraId="741E8C49" w14:textId="77777777" w:rsidR="00636531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uczestniczy w pracach nad prezentacją na temat najbiedniejszych państw świata,</w:t>
            </w:r>
          </w:p>
          <w:p w14:paraId="52F8BCE9" w14:textId="77777777" w:rsidR="00DE3015" w:rsidRPr="0024640E" w:rsidRDefault="00636531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bierze udział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dyskusji </w:t>
            </w:r>
            <w:r w:rsidR="00546EE1" w:rsidRPr="0024640E">
              <w:rPr>
                <w:rFonts w:asciiTheme="minorHAnsi" w:hAnsiTheme="minorHAnsi" w:cstheme="minorHAnsi"/>
                <w:sz w:val="20"/>
                <w:szCs w:val="20"/>
              </w:rPr>
              <w:t>dotyczącej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wpływu światowych problemów na niego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Pr="0024640E" w:rsidRDefault="000861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charakteryzuje zjawiska globalizacji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amerykanizacji kultury,</w:t>
            </w:r>
          </w:p>
          <w:p w14:paraId="214F9833" w14:textId="77777777" w:rsidR="00636531" w:rsidRPr="0024640E" w:rsidRDefault="000861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czym jest konsumpcjonizm,</w:t>
            </w:r>
          </w:p>
          <w:p w14:paraId="058EA86F" w14:textId="77777777" w:rsidR="00636531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na czym polega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ją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pomoc rozwojowa i pomoc humanitarna,</w:t>
            </w:r>
          </w:p>
          <w:p w14:paraId="4CE05DE0" w14:textId="77777777" w:rsidR="00DE3015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charakteryzuje zmia</w:t>
            </w:r>
            <w:r w:rsidR="006C73D5" w:rsidRPr="0024640E">
              <w:rPr>
                <w:rFonts w:asciiTheme="minorHAnsi" w:hAnsiTheme="minorHAnsi" w:cstheme="minorHAnsi"/>
                <w:sz w:val="20"/>
                <w:szCs w:val="20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Pr="0024640E" w:rsidRDefault="000861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pozytywne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negatywne skutki globalizacji w różnych dziedzinach,</w:t>
            </w:r>
          </w:p>
          <w:p w14:paraId="4277F5B9" w14:textId="77777777" w:rsidR="00636531" w:rsidRPr="0024640E" w:rsidRDefault="000861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sytuację krajów rozwiniętych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rozwijających się,</w:t>
            </w:r>
          </w:p>
          <w:p w14:paraId="0F1A88CF" w14:textId="77777777" w:rsidR="005D0746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uzasadnia konieczność udzielania pomocy humanitarnej,</w:t>
            </w:r>
          </w:p>
          <w:p w14:paraId="07FF356F" w14:textId="77777777" w:rsidR="00636531" w:rsidRPr="0024640E" w:rsidRDefault="000861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grupa G7,</w:t>
            </w:r>
          </w:p>
          <w:p w14:paraId="64B19AB2" w14:textId="77777777" w:rsidR="00636531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problemy związane z migracją,</w:t>
            </w:r>
          </w:p>
          <w:p w14:paraId="0C88816C" w14:textId="77777777" w:rsidR="00DE3015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omawia główne zagrożenia i wyzwania XXI w.</w:t>
            </w:r>
          </w:p>
        </w:tc>
        <w:tc>
          <w:tcPr>
            <w:tcW w:w="824" w:type="pct"/>
          </w:tcPr>
          <w:p w14:paraId="6BD9CF25" w14:textId="77777777" w:rsidR="00636531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proponuje, w jaki sposób młodzi ludzie mogą dbać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środowisko,</w:t>
            </w:r>
          </w:p>
          <w:p w14:paraId="1DECA026" w14:textId="77777777" w:rsidR="005D0746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Młodzieżowy Strajk Klimatyczny,</w:t>
            </w:r>
          </w:p>
          <w:p w14:paraId="19C8A640" w14:textId="77777777" w:rsidR="00636531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sylwetkę Grety </w:t>
            </w:r>
            <w:proofErr w:type="spellStart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Thunberg</w:t>
            </w:r>
            <w:proofErr w:type="spellEnd"/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19EB3ED" w14:textId="77777777" w:rsidR="00636531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dyskusji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znajduje informacje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o inicjatywach na rzecz osób potrzebujących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z krajów Południa,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które mogą się zaangażować młodzi ludzie,</w:t>
            </w:r>
          </w:p>
          <w:p w14:paraId="64B9EF39" w14:textId="77777777" w:rsidR="005D0746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opracowuje reportaż dotyczący zmian klimatu,</w:t>
            </w:r>
          </w:p>
          <w:p w14:paraId="4C1B40D7" w14:textId="77777777" w:rsidR="005D0746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przygotowuje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w ciekawej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wyczerpującej formie prezentację na temat najbiedniejszych państw świata,</w:t>
            </w:r>
          </w:p>
          <w:p w14:paraId="4C9345E1" w14:textId="77777777" w:rsidR="00DE3015" w:rsidRPr="0024640E" w:rsidRDefault="005D0746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dyskusji na temat wpływu światowych problem</w:t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ów na niego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214EE9" w:rsidRPr="0024640E">
              <w:rPr>
                <w:rFonts w:asciiTheme="minorHAnsi" w:hAnsiTheme="minorHAnsi" w:cstheme="minorHAnsi"/>
                <w:sz w:val="20"/>
                <w:szCs w:val="20"/>
              </w:rPr>
              <w:t>i jego rówieśników oraz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Pr="0024640E" w:rsidRDefault="00441AB8" w:rsidP="0024640E">
            <w:pPr>
              <w:rPr>
                <w:b/>
                <w:sz w:val="20"/>
                <w:szCs w:val="20"/>
              </w:rPr>
            </w:pPr>
            <w:r w:rsidRPr="0024640E">
              <w:rPr>
                <w:b/>
                <w:sz w:val="20"/>
                <w:szCs w:val="20"/>
              </w:rPr>
              <w:lastRenderedPageBreak/>
              <w:t xml:space="preserve">5. </w:t>
            </w:r>
            <w:r w:rsidR="009351DD" w:rsidRPr="0024640E">
              <w:rPr>
                <w:b/>
                <w:sz w:val="20"/>
                <w:szCs w:val="20"/>
              </w:rPr>
              <w:br/>
            </w:r>
            <w:r w:rsidR="00DE3015" w:rsidRPr="0024640E">
              <w:rPr>
                <w:b/>
                <w:sz w:val="20"/>
                <w:szCs w:val="20"/>
              </w:rPr>
              <w:t>Konflikty zbrojne na świecie</w:t>
            </w:r>
          </w:p>
          <w:p w14:paraId="3C8A74AF" w14:textId="77777777" w:rsidR="005D0746" w:rsidRPr="0024640E" w:rsidRDefault="005D0746" w:rsidP="0024640E">
            <w:pPr>
              <w:rPr>
                <w:sz w:val="20"/>
                <w:szCs w:val="20"/>
              </w:rPr>
            </w:pPr>
          </w:p>
        </w:tc>
        <w:tc>
          <w:tcPr>
            <w:tcW w:w="824" w:type="pct"/>
          </w:tcPr>
          <w:p w14:paraId="26AB20DD" w14:textId="77777777" w:rsidR="00F75EFD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podaje główne przyczyny konfliktów zbrojnych,</w:t>
            </w:r>
          </w:p>
          <w:p w14:paraId="0E18761C" w14:textId="77777777" w:rsidR="00F75EFD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czym jest ludobójstwo,</w:t>
            </w:r>
          </w:p>
          <w:p w14:paraId="5B77D002" w14:textId="77777777" w:rsidR="00190F33" w:rsidRPr="0024640E" w:rsidRDefault="00190F3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przytacza przykłady działań terrorystycznych,</w:t>
            </w:r>
          </w:p>
          <w:p w14:paraId="1E73D3A4" w14:textId="77777777" w:rsidR="00D25C9F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odczytuje z mapy informacje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wybranych współczesnych konfliktach na świecie,</w:t>
            </w:r>
          </w:p>
          <w:p w14:paraId="5C8AF82B" w14:textId="77777777" w:rsidR="00DE3015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odczytuje wyniki b</w:t>
            </w:r>
            <w:r w:rsidR="00927170" w:rsidRPr="0024640E">
              <w:rPr>
                <w:rFonts w:asciiTheme="minorHAnsi" w:hAnsiTheme="minorHAnsi" w:cstheme="minorHAnsi"/>
                <w:sz w:val="20"/>
                <w:szCs w:val="20"/>
              </w:rPr>
              <w:t>adań opinii publicznej dotyczących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zagrożenia terroryzmem w Polsce.</w:t>
            </w:r>
          </w:p>
        </w:tc>
        <w:tc>
          <w:tcPr>
            <w:tcW w:w="824" w:type="pct"/>
          </w:tcPr>
          <w:p w14:paraId="5A5F6F4C" w14:textId="77777777" w:rsidR="00190F33" w:rsidRPr="0024640E" w:rsidRDefault="00190F33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tłumaczy, na czym polega terroryzm,</w:t>
            </w:r>
          </w:p>
          <w:p w14:paraId="1A3DA31C" w14:textId="77777777" w:rsidR="00D25C9F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wymienia skutki terroryzmu,</w:t>
            </w:r>
          </w:p>
          <w:p w14:paraId="49A71D3F" w14:textId="77777777" w:rsidR="00F75EFD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określa skutki konfliktów,</w:t>
            </w:r>
          </w:p>
          <w:p w14:paraId="2B19DCF2" w14:textId="77777777" w:rsidR="00F75EFD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odszukuje informacje na temat cyberterroryzmu,</w:t>
            </w:r>
          </w:p>
          <w:p w14:paraId="1A3DE856" w14:textId="77777777" w:rsidR="00F75EFD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znajduje w internecie wiadomości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o zbrodniach ludobójstwa popełnionych w XX w.</w:t>
            </w:r>
            <w:r w:rsidR="00927170" w:rsidRPr="0024640E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406FC77" w14:textId="77777777" w:rsidR="00DE3015" w:rsidRPr="0024640E" w:rsidRDefault="00F75EFD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24640E" w:rsidRDefault="00D809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przyczyny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rodzaje konfliktów,</w:t>
            </w:r>
          </w:p>
          <w:p w14:paraId="282179F0" w14:textId="77777777" w:rsidR="00190F33" w:rsidRPr="0024640E" w:rsidRDefault="00D809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przedstawia źródła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rodzaje terroryzmu,</w:t>
            </w:r>
          </w:p>
          <w:p w14:paraId="274FB5B2" w14:textId="77777777" w:rsidR="00190F33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na podstawie mapy charakteryzuje wybrane współczesne konflikty na świecie,</w:t>
            </w:r>
          </w:p>
          <w:p w14:paraId="37FA2869" w14:textId="77777777" w:rsidR="00190F33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analizuje wyniki b</w:t>
            </w:r>
            <w:r w:rsidR="00927170" w:rsidRPr="0024640E">
              <w:rPr>
                <w:rFonts w:asciiTheme="minorHAnsi" w:hAnsiTheme="minorHAnsi" w:cstheme="minorHAnsi"/>
                <w:sz w:val="20"/>
                <w:szCs w:val="20"/>
              </w:rPr>
              <w:t>adań opinii publicznej dotyczących</w:t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 zagrożenia terroryzmem w Polsce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ocenia, jak poglądy Polaków na ten problem kształtują się obecnie,</w:t>
            </w:r>
          </w:p>
          <w:p w14:paraId="12ED0735" w14:textId="77777777" w:rsidR="00190F33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omawia zagrożenia wynikające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z cyberterroryzmu dla współczesnych państw i społeczeństw,</w:t>
            </w:r>
          </w:p>
          <w:p w14:paraId="2A3A4589" w14:textId="77777777" w:rsidR="00DE3015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188A64F9" w14:textId="77777777" w:rsidR="00190F33" w:rsidRPr="0024640E" w:rsidRDefault="00D809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wyjaśnia, dlaczego walka ze współczesnym terroryzmem jest trudna,</w:t>
            </w:r>
          </w:p>
          <w:p w14:paraId="105073E2" w14:textId="77777777" w:rsidR="00190F33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redaguje notatkę na temat zamachów terrorystycznych przeprowadzonych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w Europie w XXI w.</w:t>
            </w:r>
          </w:p>
          <w:p w14:paraId="797A6D41" w14:textId="77777777" w:rsidR="00190F33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aktywnie uczestniczy w pracy zespołu mającej na celu zaproponowanie sposobu zakończenia jednego ze współczesnych konfliktów zbrojnych, przedstawia trafne argumenty.</w:t>
            </w:r>
          </w:p>
          <w:p w14:paraId="68BE53BE" w14:textId="77777777" w:rsidR="00DE3015" w:rsidRPr="0024640E" w:rsidRDefault="00DE3015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4" w:type="pct"/>
          </w:tcPr>
          <w:p w14:paraId="689F870C" w14:textId="77777777" w:rsidR="00190F33" w:rsidRPr="0024640E" w:rsidRDefault="00D809EC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opowiada o zamachu na World Trade Center,</w:t>
            </w:r>
          </w:p>
          <w:p w14:paraId="4B0CCE32" w14:textId="77777777" w:rsidR="00190F33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- przygotowuje prezentację dotyczącą konfliktu na Ukrainie,</w:t>
            </w:r>
          </w:p>
          <w:p w14:paraId="454F3126" w14:textId="77777777" w:rsidR="00DE3015" w:rsidRPr="0024640E" w:rsidRDefault="008214C9" w:rsidP="0024640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 w:rsidRPr="0024640E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24640E">
              <w:rPr>
                <w:rFonts w:asciiTheme="minorHAnsi" w:hAnsiTheme="minorHAnsi" w:cstheme="minorHAnsi"/>
                <w:sz w:val="20"/>
                <w:szCs w:val="20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sectPr w:rsidR="00441AB8" w:rsidSect="0024640E">
      <w:pgSz w:w="16838" w:h="11906" w:orient="landscape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440395">
    <w:abstractNumId w:val="0"/>
  </w:num>
  <w:num w:numId="2" w16cid:durableId="698969678">
    <w:abstractNumId w:val="7"/>
  </w:num>
  <w:num w:numId="3" w16cid:durableId="1845582040">
    <w:abstractNumId w:val="8"/>
  </w:num>
  <w:num w:numId="4" w16cid:durableId="1480734485">
    <w:abstractNumId w:val="2"/>
  </w:num>
  <w:num w:numId="5" w16cid:durableId="1495874322">
    <w:abstractNumId w:val="11"/>
  </w:num>
  <w:num w:numId="6" w16cid:durableId="1626085899">
    <w:abstractNumId w:val="1"/>
  </w:num>
  <w:num w:numId="7" w16cid:durableId="1599673049">
    <w:abstractNumId w:val="4"/>
  </w:num>
  <w:num w:numId="8" w16cid:durableId="548230771">
    <w:abstractNumId w:val="6"/>
  </w:num>
  <w:num w:numId="9" w16cid:durableId="222258220">
    <w:abstractNumId w:val="9"/>
  </w:num>
  <w:num w:numId="10" w16cid:durableId="950622308">
    <w:abstractNumId w:val="3"/>
  </w:num>
  <w:num w:numId="11" w16cid:durableId="1302544050">
    <w:abstractNumId w:val="10"/>
  </w:num>
  <w:num w:numId="12" w16cid:durableId="13157154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640E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390B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9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8338</Words>
  <Characters>50031</Characters>
  <Application>Microsoft Office Word</Application>
  <DocSecurity>0</DocSecurity>
  <Lines>416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Sekretariat</cp:lastModifiedBy>
  <cp:revision>2</cp:revision>
  <cp:lastPrinted>2026-09-02T07:13:00Z</cp:lastPrinted>
  <dcterms:created xsi:type="dcterms:W3CDTF">2026-09-02T07:13:00Z</dcterms:created>
  <dcterms:modified xsi:type="dcterms:W3CDTF">2026-09-02T07:13:00Z</dcterms:modified>
</cp:coreProperties>
</file>