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BB136" w14:textId="77777777" w:rsidR="005E6241" w:rsidRDefault="005E6241" w:rsidP="005E6241">
      <w:pPr>
        <w:spacing w:before="360"/>
        <w:jc w:val="center"/>
      </w:pPr>
      <w:r>
        <w:rPr>
          <w:b/>
          <w:color w:val="1F4E78"/>
        </w:rPr>
        <w:t>SZKOŁA PODSTAWOWA NR 59</w:t>
      </w:r>
    </w:p>
    <w:p w14:paraId="11AA237C" w14:textId="77777777" w:rsidR="005E6241" w:rsidRDefault="005E6241" w:rsidP="005E6241">
      <w:pPr>
        <w:spacing w:after="440"/>
        <w:jc w:val="center"/>
      </w:pPr>
      <w:r>
        <w:rPr>
          <w:color w:val="5F6B75"/>
        </w:rPr>
        <w:t>im. gen. J. H. Dąbrowskiego w Poznaniu</w:t>
      </w:r>
    </w:p>
    <w:p w14:paraId="47200EBC" w14:textId="77777777" w:rsidR="005E6241" w:rsidRDefault="005E6241" w:rsidP="005E6241">
      <w:pPr>
        <w:jc w:val="center"/>
      </w:pPr>
      <w:r>
        <w:rPr>
          <w:b/>
          <w:color w:val="1F4E78"/>
          <w:sz w:val="50"/>
        </w:rPr>
        <w:t>WYMAGANIA EDUKACYJNE</w:t>
      </w:r>
    </w:p>
    <w:p w14:paraId="026A12E5" w14:textId="77777777" w:rsidR="005E6241" w:rsidRDefault="005E6241" w:rsidP="005E6241">
      <w:pPr>
        <w:spacing w:after="360"/>
        <w:jc w:val="center"/>
      </w:pPr>
      <w:r>
        <w:rPr>
          <w:b/>
          <w:color w:val="5B9BD5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5E6241" w14:paraId="51CD1112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A638261" w14:textId="77777777" w:rsidR="005E6241" w:rsidRDefault="005E6241" w:rsidP="006553B3">
            <w:r>
              <w:rPr>
                <w:b/>
                <w:color w:val="1F4E78"/>
                <w:sz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68D9D02" w14:textId="4C4A31C3" w:rsidR="005E6241" w:rsidRDefault="005E6241" w:rsidP="006553B3">
            <w:r>
              <w:rPr>
                <w:i/>
                <w:color w:val="5F6B75"/>
                <w:sz w:val="18"/>
              </w:rPr>
              <w:t>Informatyka</w:t>
            </w:r>
          </w:p>
        </w:tc>
      </w:tr>
      <w:tr w:rsidR="005E6241" w14:paraId="7E87EEE7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314B3FC" w14:textId="77777777" w:rsidR="005E6241" w:rsidRDefault="005E6241" w:rsidP="006553B3">
            <w:r>
              <w:rPr>
                <w:b/>
                <w:color w:val="1F4E78"/>
                <w:sz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C49993A" w14:textId="09E608ED" w:rsidR="005E6241" w:rsidRDefault="005E6241" w:rsidP="006553B3">
            <w:r>
              <w:rPr>
                <w:i/>
                <w:color w:val="5F6B75"/>
                <w:sz w:val="18"/>
              </w:rPr>
              <w:t>5a</w:t>
            </w:r>
          </w:p>
        </w:tc>
      </w:tr>
      <w:tr w:rsidR="005E6241" w14:paraId="73D9FE8A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FE513E5" w14:textId="77777777" w:rsidR="005E6241" w:rsidRDefault="005E6241" w:rsidP="006553B3">
            <w:r>
              <w:rPr>
                <w:b/>
                <w:color w:val="1F4E78"/>
                <w:sz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2391B52" w14:textId="38F42C5A" w:rsidR="005E6241" w:rsidRDefault="005E6241" w:rsidP="006553B3">
            <w:r>
              <w:rPr>
                <w:i/>
                <w:color w:val="5F6B75"/>
                <w:sz w:val="18"/>
              </w:rPr>
              <w:t>Grzegorz Szałkowski</w:t>
            </w:r>
          </w:p>
        </w:tc>
      </w:tr>
      <w:tr w:rsidR="005E6241" w14:paraId="721870DA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D06E79A" w14:textId="77777777" w:rsidR="005E6241" w:rsidRDefault="005E6241" w:rsidP="006553B3">
            <w:r>
              <w:rPr>
                <w:b/>
                <w:color w:val="1F4E78"/>
                <w:sz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CEFAEF9" w14:textId="4593937B" w:rsidR="005E6241" w:rsidRDefault="005E6241" w:rsidP="006553B3">
            <w:r w:rsidRPr="005E6241">
              <w:rPr>
                <w:i/>
                <w:color w:val="5F6B75"/>
                <w:sz w:val="18"/>
              </w:rPr>
              <w:t>Program nauczania informatyki w szkole podstawowej Lubię to!</w:t>
            </w:r>
            <w:r>
              <w:rPr>
                <w:i/>
                <w:color w:val="5F6B75"/>
                <w:sz w:val="18"/>
              </w:rPr>
              <w:t xml:space="preserve"> Michał Kęska</w:t>
            </w:r>
          </w:p>
        </w:tc>
      </w:tr>
      <w:tr w:rsidR="005E6241" w14:paraId="636A99C4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EAE58B4" w14:textId="77777777" w:rsidR="005E6241" w:rsidRDefault="005E6241" w:rsidP="006553B3">
            <w:r>
              <w:rPr>
                <w:b/>
                <w:color w:val="1F4E78"/>
                <w:sz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18DAE74" w14:textId="312C8710" w:rsidR="005E6241" w:rsidRPr="005E6241" w:rsidRDefault="005E6241" w:rsidP="006553B3">
            <w:pPr>
              <w:rPr>
                <w:i/>
                <w:iCs/>
              </w:rPr>
            </w:pPr>
            <w:r w:rsidRPr="005E6241">
              <w:rPr>
                <w:i/>
                <w:iCs/>
                <w:color w:val="808080" w:themeColor="background1" w:themeShade="80"/>
                <w:sz w:val="18"/>
                <w:szCs w:val="18"/>
              </w:rPr>
              <w:t>Podstawa programowa z 2024r.</w:t>
            </w:r>
          </w:p>
        </w:tc>
      </w:tr>
      <w:tr w:rsidR="005E6241" w14:paraId="5A05BCF4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B99D756" w14:textId="77777777" w:rsidR="005E6241" w:rsidRDefault="005E6241" w:rsidP="006553B3">
            <w:r>
              <w:rPr>
                <w:b/>
                <w:color w:val="1F4E78"/>
                <w:sz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7E6BDA2" w14:textId="50C57267" w:rsidR="005E6241" w:rsidRDefault="005E6241" w:rsidP="006553B3">
            <w:r>
              <w:rPr>
                <w:i/>
                <w:color w:val="5F6B75"/>
                <w:sz w:val="18"/>
              </w:rPr>
              <w:t>31.08.2025r.</w:t>
            </w:r>
          </w:p>
        </w:tc>
      </w:tr>
      <w:tr w:rsidR="005E6241" w14:paraId="76123195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92EB2F6" w14:textId="77777777" w:rsidR="005E6241" w:rsidRDefault="005E6241" w:rsidP="006553B3">
            <w:r>
              <w:rPr>
                <w:b/>
                <w:color w:val="1F4E78"/>
                <w:sz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F94446E" w14:textId="77777777" w:rsidR="005E6241" w:rsidRDefault="005E6241" w:rsidP="006553B3">
            <w:r>
              <w:rPr>
                <w:i/>
                <w:color w:val="5F6B75"/>
                <w:sz w:val="18"/>
              </w:rPr>
              <w:t>Strona Internetowa https://www.sp59.poznan.pl/</w:t>
            </w:r>
          </w:p>
        </w:tc>
      </w:tr>
    </w:tbl>
    <w:p w14:paraId="451E1778" w14:textId="57632CF7" w:rsidR="005E6241" w:rsidRDefault="005E6241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12C0E69C" w14:textId="77777777" w:rsidR="008D0378" w:rsidRPr="001240FC" w:rsidRDefault="008D0378" w:rsidP="008D0378">
      <w:pPr>
        <w:rPr>
          <w:sz w:val="18"/>
          <w:szCs w:val="18"/>
        </w:rPr>
      </w:pPr>
    </w:p>
    <w:p w14:paraId="44563343" w14:textId="39F961E3" w:rsidR="008D0378" w:rsidRPr="004E5E06" w:rsidRDefault="008D0378" w:rsidP="008D0378">
      <w:pPr>
        <w:rPr>
          <w:sz w:val="18"/>
          <w:szCs w:val="18"/>
        </w:rPr>
      </w:pPr>
    </w:p>
    <w:tbl>
      <w:tblPr>
        <w:tblStyle w:val="Tabela-Siatka"/>
        <w:tblW w:w="13996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3"/>
        <w:gridCol w:w="2034"/>
        <w:gridCol w:w="2101"/>
        <w:gridCol w:w="1995"/>
        <w:gridCol w:w="2096"/>
        <w:gridCol w:w="2383"/>
      </w:tblGrid>
      <w:tr w:rsidR="001436E9" w:rsidRPr="004E5E06" w14:paraId="2698C5A8" w14:textId="77777777" w:rsidTr="005F628A">
        <w:tc>
          <w:tcPr>
            <w:tcW w:w="1694" w:type="dxa"/>
          </w:tcPr>
          <w:p w14:paraId="718DEF2F" w14:textId="0D4A479F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Tytuł</w:t>
            </w:r>
            <w:r w:rsidR="00E05EDB">
              <w:rPr>
                <w:b/>
                <w:sz w:val="18"/>
                <w:szCs w:val="18"/>
              </w:rPr>
              <w:t xml:space="preserve"> w </w:t>
            </w:r>
            <w:r w:rsidRPr="004E5E06">
              <w:rPr>
                <w:b/>
                <w:sz w:val="18"/>
                <w:szCs w:val="18"/>
              </w:rPr>
              <w:t>podręczniku</w:t>
            </w:r>
          </w:p>
        </w:tc>
        <w:tc>
          <w:tcPr>
            <w:tcW w:w="1693" w:type="dxa"/>
          </w:tcPr>
          <w:p w14:paraId="6D1DCDF1" w14:textId="40ADB9D6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Numer</w:t>
            </w:r>
            <w:r w:rsidR="00E05EDB">
              <w:rPr>
                <w:b/>
                <w:sz w:val="18"/>
                <w:szCs w:val="18"/>
              </w:rPr>
              <w:t xml:space="preserve"> i </w:t>
            </w:r>
            <w:r w:rsidRPr="004E5E06">
              <w:rPr>
                <w:b/>
                <w:sz w:val="18"/>
                <w:szCs w:val="18"/>
              </w:rPr>
              <w:t>temat lekcji</w:t>
            </w:r>
          </w:p>
        </w:tc>
        <w:tc>
          <w:tcPr>
            <w:tcW w:w="2034" w:type="dxa"/>
          </w:tcPr>
          <w:p w14:paraId="2B7277BC" w14:textId="155E7550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konieczne (ocena dopuszczająca)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101" w:type="dxa"/>
          </w:tcPr>
          <w:p w14:paraId="61683166" w14:textId="757F28DA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podstawowe (ocena dostateczna)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995" w:type="dxa"/>
          </w:tcPr>
          <w:p w14:paraId="753C088B" w14:textId="139B74EF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rozszerzające (ocena dobra)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6" w:type="dxa"/>
          </w:tcPr>
          <w:p w14:paraId="1B20AB51" w14:textId="5DD9CB87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dopełniające (ocena bardzo dobre)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3" w:type="dxa"/>
          </w:tcPr>
          <w:p w14:paraId="4F590EC7" w14:textId="71AA59C1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wykraczające (ocena celujące)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</w:tr>
      <w:tr w:rsidR="008D0378" w:rsidRPr="004E5E06" w14:paraId="2CC9BC4E" w14:textId="77777777" w:rsidTr="005F628A">
        <w:tc>
          <w:tcPr>
            <w:tcW w:w="13996" w:type="dxa"/>
            <w:gridSpan w:val="7"/>
          </w:tcPr>
          <w:p w14:paraId="73415794" w14:textId="1F827595" w:rsidR="008D0378" w:rsidRPr="004E5E06" w:rsidRDefault="008D0378" w:rsidP="008D0378">
            <w:pPr>
              <w:rPr>
                <w:b/>
                <w:sz w:val="20"/>
                <w:szCs w:val="18"/>
              </w:rPr>
            </w:pPr>
            <w:r w:rsidRPr="004E5E06">
              <w:rPr>
                <w:b/>
                <w:sz w:val="20"/>
                <w:szCs w:val="18"/>
              </w:rPr>
              <w:t>Dział</w:t>
            </w:r>
            <w:r w:rsidR="00176BAF" w:rsidRPr="004E5E06">
              <w:rPr>
                <w:b/>
                <w:sz w:val="20"/>
                <w:szCs w:val="18"/>
              </w:rPr>
              <w:t xml:space="preserve"> 1</w:t>
            </w:r>
            <w:r w:rsidRPr="004E5E06">
              <w:rPr>
                <w:b/>
                <w:sz w:val="20"/>
                <w:szCs w:val="18"/>
              </w:rPr>
              <w:t>. Klawiatura zamiast pióra. Piszemy</w:t>
            </w:r>
            <w:r w:rsidR="00E05EDB">
              <w:rPr>
                <w:b/>
                <w:sz w:val="20"/>
                <w:szCs w:val="18"/>
              </w:rPr>
              <w:t xml:space="preserve"> w </w:t>
            </w:r>
            <w:r w:rsidR="00CE57D3">
              <w:rPr>
                <w:b/>
                <w:sz w:val="20"/>
                <w:szCs w:val="18"/>
              </w:rPr>
              <w:t>edytorze tekstu</w:t>
            </w:r>
          </w:p>
        </w:tc>
      </w:tr>
      <w:tr w:rsidR="001436E9" w:rsidRPr="004E5E06" w14:paraId="4827E5C6" w14:textId="77777777" w:rsidTr="005F628A">
        <w:tc>
          <w:tcPr>
            <w:tcW w:w="1694" w:type="dxa"/>
          </w:tcPr>
          <w:p w14:paraId="5249D9C5" w14:textId="7685AF7E" w:rsidR="00176BAF" w:rsidRPr="004E5E06" w:rsidRDefault="00176BAF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1.1. Dokumenty bez tajemnic. Powtórzenie wybranych wiadomości</w:t>
            </w:r>
            <w:r w:rsidR="00E05EDB">
              <w:rPr>
                <w:sz w:val="18"/>
                <w:szCs w:val="18"/>
              </w:rPr>
              <w:t xml:space="preserve"> o </w:t>
            </w:r>
            <w:r w:rsidR="006D1492">
              <w:rPr>
                <w:sz w:val="18"/>
                <w:szCs w:val="18"/>
              </w:rPr>
              <w:t>edytorze tekstu</w:t>
            </w:r>
          </w:p>
        </w:tc>
        <w:tc>
          <w:tcPr>
            <w:tcW w:w="1693" w:type="dxa"/>
          </w:tcPr>
          <w:p w14:paraId="763447CF" w14:textId="01AA7B80" w:rsidR="00176BAF" w:rsidRPr="004E5E06" w:rsidRDefault="00176BAF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 Dokumenty bez tajemnic. Powtórzenie wybranych wiadomości</w:t>
            </w:r>
            <w:r w:rsidR="00E05EDB">
              <w:rPr>
                <w:sz w:val="18"/>
                <w:szCs w:val="18"/>
              </w:rPr>
              <w:t xml:space="preserve"> o </w:t>
            </w:r>
            <w:r w:rsidR="006D1492">
              <w:rPr>
                <w:sz w:val="18"/>
                <w:szCs w:val="18"/>
              </w:rPr>
              <w:t>edytorze tekstu</w:t>
            </w:r>
          </w:p>
        </w:tc>
        <w:tc>
          <w:tcPr>
            <w:tcW w:w="2034" w:type="dxa"/>
          </w:tcPr>
          <w:p w14:paraId="0F47946E" w14:textId="18BC1C90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krój czcionki</w:t>
            </w:r>
          </w:p>
          <w:p w14:paraId="4EB3C9F5" w14:textId="30E57A83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wielkość czcionki</w:t>
            </w:r>
          </w:p>
        </w:tc>
        <w:tc>
          <w:tcPr>
            <w:tcW w:w="2101" w:type="dxa"/>
          </w:tcPr>
          <w:p w14:paraId="528BE56C" w14:textId="36EA1EF3" w:rsidR="00176BAF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pogrubienie, pochylenie (kursywę)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podkreślenie tekstu</w:t>
            </w:r>
          </w:p>
          <w:p w14:paraId="41258319" w14:textId="0E2AFB2F" w:rsidR="00E05EDB" w:rsidRPr="004E5E06" w:rsidRDefault="00E05EDB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kolor tekstu</w:t>
            </w:r>
          </w:p>
          <w:p w14:paraId="737A2B27" w14:textId="6DAE0D14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wyrównuje akapit na różne sposoby</w:t>
            </w:r>
          </w:p>
          <w:p w14:paraId="62579C49" w14:textId="0C70E078" w:rsidR="00176BAF" w:rsidRPr="004E5E06" w:rsidRDefault="00176BAF" w:rsidP="002229F5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umieszcza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 xml:space="preserve">dokumencie obiekt </w:t>
            </w:r>
            <w:r w:rsidRPr="004E5E06">
              <w:rPr>
                <w:b/>
                <w:sz w:val="18"/>
                <w:szCs w:val="18"/>
              </w:rPr>
              <w:t>WordArt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formatuje go</w:t>
            </w:r>
          </w:p>
        </w:tc>
        <w:tc>
          <w:tcPr>
            <w:tcW w:w="1995" w:type="dxa"/>
          </w:tcPr>
          <w:p w14:paraId="5122538E" w14:textId="20CF6A56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skróty klawiszowe podczas pracy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edytorze tekstu</w:t>
            </w:r>
          </w:p>
          <w:p w14:paraId="712AFFEB" w14:textId="613AB037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podczas edycji tekstu wykorzystuje tzw. twardą spację oraz miękki enter</w:t>
            </w:r>
          </w:p>
          <w:p w14:paraId="56138604" w14:textId="73C48290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sprawdza poprawność ortograficzną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gramatyczną tekstu, wykorzystując odpowiednie narzędzia</w:t>
            </w:r>
          </w:p>
        </w:tc>
        <w:tc>
          <w:tcPr>
            <w:tcW w:w="2096" w:type="dxa"/>
          </w:tcPr>
          <w:p w14:paraId="4084395B" w14:textId="1D80D6DB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formatuje dokument tekstowy według podanych wytycznych</w:t>
            </w:r>
          </w:p>
          <w:p w14:paraId="72BF4488" w14:textId="7D8C52A5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używa opcji </w:t>
            </w:r>
            <w:r w:rsidRPr="004E5E06">
              <w:rPr>
                <w:b/>
                <w:sz w:val="18"/>
                <w:szCs w:val="18"/>
              </w:rPr>
              <w:t>Pokaż wszystko</w:t>
            </w:r>
            <w:r w:rsidRPr="004E5E06">
              <w:rPr>
                <w:sz w:val="18"/>
                <w:szCs w:val="18"/>
              </w:rPr>
              <w:t xml:space="preserve"> do sprawdzenia formatowania tekstu</w:t>
            </w:r>
          </w:p>
          <w:p w14:paraId="46093E11" w14:textId="264535D5" w:rsidR="00176BAF" w:rsidRPr="004E5E06" w:rsidRDefault="00176BAF" w:rsidP="002229F5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wcięcia na początku akapitów</w:t>
            </w:r>
          </w:p>
        </w:tc>
        <w:tc>
          <w:tcPr>
            <w:tcW w:w="2383" w:type="dxa"/>
          </w:tcPr>
          <w:p w14:paraId="01FC876B" w14:textId="5CC1C0C6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samodzielnie dopasowuje formatowanie dokumentu do jego treści, wykazując się wysokim poziomem estetyki</w:t>
            </w:r>
          </w:p>
          <w:p w14:paraId="100D45D9" w14:textId="3AEDCFD8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plakat informujący</w:t>
            </w:r>
            <w:r w:rsidR="00E05EDB"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określonym wydarzeniu</w:t>
            </w:r>
          </w:p>
          <w:p w14:paraId="6B9EDA41" w14:textId="39BF7BC8" w:rsidR="00176BAF" w:rsidRPr="004E5E06" w:rsidRDefault="00176BAF" w:rsidP="00E05EDB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906444" w:rsidRPr="004E5E06" w14:paraId="15739FAC" w14:textId="77777777" w:rsidTr="005F628A">
        <w:tc>
          <w:tcPr>
            <w:tcW w:w="1694" w:type="dxa"/>
          </w:tcPr>
          <w:p w14:paraId="228027D8" w14:textId="3FE64862" w:rsidR="00906444" w:rsidRPr="004E5E06" w:rsidRDefault="00906444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1.2. </w:t>
            </w:r>
            <w:r w:rsidR="004645ED">
              <w:rPr>
                <w:sz w:val="18"/>
                <w:szCs w:val="18"/>
              </w:rPr>
              <w:t>Kolejno odlicz! Style i numerowanie</w:t>
            </w:r>
          </w:p>
        </w:tc>
        <w:tc>
          <w:tcPr>
            <w:tcW w:w="1693" w:type="dxa"/>
          </w:tcPr>
          <w:p w14:paraId="298555F9" w14:textId="39365349" w:rsidR="00906444" w:rsidRPr="004E5E06" w:rsidRDefault="00EF5E7B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Kolejno odlicz! Style i numerowanie</w:t>
            </w:r>
          </w:p>
        </w:tc>
        <w:tc>
          <w:tcPr>
            <w:tcW w:w="2034" w:type="dxa"/>
          </w:tcPr>
          <w:p w14:paraId="7B3FF663" w14:textId="7D741691" w:rsidR="00906444" w:rsidRPr="004E5E06" w:rsidRDefault="00994504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listy jednopoziomowe, wykorzystując narzędzie </w:t>
            </w:r>
            <w:r w:rsidRPr="0048496C">
              <w:rPr>
                <w:b/>
                <w:bCs/>
                <w:sz w:val="18"/>
                <w:szCs w:val="18"/>
              </w:rPr>
              <w:t>Numerowanie</w:t>
            </w:r>
          </w:p>
        </w:tc>
        <w:tc>
          <w:tcPr>
            <w:tcW w:w="2101" w:type="dxa"/>
          </w:tcPr>
          <w:p w14:paraId="5AA5D21C" w14:textId="77777777" w:rsidR="00906444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używa gotowych stylów do formatowania tekstu w dokumencie</w:t>
            </w:r>
          </w:p>
          <w:p w14:paraId="5FDC385D" w14:textId="5056D29F" w:rsidR="002761DF" w:rsidRPr="004E5E06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listy wielopoziomowe dostępne w edytorze tekstu</w:t>
            </w:r>
          </w:p>
        </w:tc>
        <w:tc>
          <w:tcPr>
            <w:tcW w:w="1995" w:type="dxa"/>
          </w:tcPr>
          <w:p w14:paraId="59630A6E" w14:textId="77777777" w:rsidR="00906444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nowy styl do formatowania tekstu</w:t>
            </w:r>
          </w:p>
          <w:p w14:paraId="24654C44" w14:textId="77777777" w:rsidR="002761DF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modyfikuje istniejący styl</w:t>
            </w:r>
          </w:p>
          <w:p w14:paraId="1E6B2021" w14:textId="3F1BF0D4" w:rsidR="002761DF" w:rsidRPr="004E5E06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definiuje listy wielopoziomowe</w:t>
            </w:r>
          </w:p>
        </w:tc>
        <w:tc>
          <w:tcPr>
            <w:tcW w:w="2096" w:type="dxa"/>
          </w:tcPr>
          <w:p w14:paraId="0EBC4B63" w14:textId="78C77870" w:rsidR="00906444" w:rsidRPr="004E5E06" w:rsidRDefault="00235644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dobiera rodzaj listy do tworzonego dokumentu</w:t>
            </w:r>
          </w:p>
        </w:tc>
        <w:tc>
          <w:tcPr>
            <w:tcW w:w="2383" w:type="dxa"/>
          </w:tcPr>
          <w:p w14:paraId="68A4CDAF" w14:textId="78E46AEF" w:rsidR="00906444" w:rsidRPr="004E5E06" w:rsidRDefault="00235644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przygotowuje kronikę dotyczącą 8–</w:t>
            </w:r>
            <w:r w:rsidR="009D3F4F">
              <w:rPr>
                <w:sz w:val="18"/>
                <w:szCs w:val="18"/>
              </w:rPr>
              <w:t>10 wynalazków, wykorzystując różne narzędzia dostępne w edytorze tekstu</w:t>
            </w:r>
          </w:p>
        </w:tc>
      </w:tr>
      <w:tr w:rsidR="001436E9" w:rsidRPr="004E5E06" w14:paraId="3A9952E1" w14:textId="77777777" w:rsidTr="005F628A">
        <w:tc>
          <w:tcPr>
            <w:tcW w:w="1694" w:type="dxa"/>
          </w:tcPr>
          <w:p w14:paraId="3DA6C801" w14:textId="6AA8CF3A" w:rsidR="00176BAF" w:rsidRPr="004E5E06" w:rsidRDefault="00176BAF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</w:t>
            </w:r>
            <w:r w:rsidR="00906444"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 Komórki, do szeregu! Świat tabel</w:t>
            </w:r>
          </w:p>
        </w:tc>
        <w:tc>
          <w:tcPr>
            <w:tcW w:w="1693" w:type="dxa"/>
          </w:tcPr>
          <w:p w14:paraId="4253977E" w14:textId="7A4ED957" w:rsidR="00176BAF" w:rsidRPr="004E5E06" w:rsidRDefault="009D3F4F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76BAF" w:rsidRPr="004E5E06">
              <w:rPr>
                <w:sz w:val="18"/>
                <w:szCs w:val="18"/>
              </w:rPr>
              <w:t>.</w:t>
            </w:r>
            <w:r w:rsidR="00E05EDB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4</w:t>
            </w:r>
            <w:r w:rsidR="00176BAF" w:rsidRPr="004E5E06">
              <w:rPr>
                <w:sz w:val="18"/>
                <w:szCs w:val="18"/>
              </w:rPr>
              <w:t>. Komórki, do szeregu! Świat tabel</w:t>
            </w:r>
          </w:p>
        </w:tc>
        <w:tc>
          <w:tcPr>
            <w:tcW w:w="2034" w:type="dxa"/>
          </w:tcPr>
          <w:p w14:paraId="2E5315F8" w14:textId="223BA6BF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wymienia elementy,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których składa się tabela</w:t>
            </w:r>
          </w:p>
          <w:p w14:paraId="1BE7A168" w14:textId="08AC64FE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dokumentu tabelę</w:t>
            </w:r>
            <w:r w:rsidR="00E05EDB"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określonej liczbie kolumn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wierszy</w:t>
            </w:r>
          </w:p>
        </w:tc>
        <w:tc>
          <w:tcPr>
            <w:tcW w:w="2101" w:type="dxa"/>
          </w:tcPr>
          <w:p w14:paraId="06898804" w14:textId="0930305D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tabeli kolumny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 xml:space="preserve">wiersze </w:t>
            </w:r>
          </w:p>
          <w:p w14:paraId="1714C9C3" w14:textId="62D3AC85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usuwa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tabeli kolumny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wiersze</w:t>
            </w:r>
          </w:p>
          <w:p w14:paraId="2027C416" w14:textId="75472B10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wybiera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ustawia styl tabeli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dostępnych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edytorze tekstu</w:t>
            </w:r>
          </w:p>
        </w:tc>
        <w:tc>
          <w:tcPr>
            <w:tcW w:w="1995" w:type="dxa"/>
          </w:tcPr>
          <w:p w14:paraId="6533C0EA" w14:textId="0C9F2AD4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kolor wypełnienia komórek oraz ich obramowania</w:t>
            </w:r>
          </w:p>
          <w:p w14:paraId="513AC6B4" w14:textId="6B529441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formatuje tekst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komórkach</w:t>
            </w:r>
          </w:p>
          <w:p w14:paraId="309A4766" w14:textId="77777777" w:rsidR="00176BAF" w:rsidRPr="004E5E06" w:rsidRDefault="00176BAF" w:rsidP="00E05EDB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0D7CCB72" w14:textId="54DA89B5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narzędzia </w:t>
            </w:r>
            <w:r w:rsidR="00550D98" w:rsidRPr="004E5E06">
              <w:rPr>
                <w:b/>
                <w:sz w:val="18"/>
                <w:szCs w:val="18"/>
              </w:rPr>
              <w:t>R</w:t>
            </w:r>
            <w:r w:rsidRPr="004E5E06">
              <w:rPr>
                <w:b/>
                <w:sz w:val="18"/>
                <w:szCs w:val="18"/>
              </w:rPr>
              <w:t>ysuj tabelę</w:t>
            </w:r>
            <w:r w:rsidRPr="004E5E06">
              <w:rPr>
                <w:sz w:val="18"/>
                <w:szCs w:val="18"/>
              </w:rPr>
              <w:t xml:space="preserve"> </w:t>
            </w:r>
            <w:r w:rsidR="00550D98" w:rsidRPr="004E5E06">
              <w:rPr>
                <w:sz w:val="18"/>
                <w:szCs w:val="18"/>
              </w:rPr>
              <w:t>do dodawania, usuwania oraz zmiany wyglądu linii tabeli</w:t>
            </w:r>
          </w:p>
          <w:p w14:paraId="29B1F1DE" w14:textId="77777777" w:rsidR="00176BAF" w:rsidRPr="004E5E06" w:rsidRDefault="00176BAF" w:rsidP="00E05EDB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07958040" w14:textId="74B498DA" w:rsidR="00176BAF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tabeli do porządkowania różnych danych wykorzystywanych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życiu codziennym</w:t>
            </w:r>
          </w:p>
          <w:p w14:paraId="5A2922C9" w14:textId="40439210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tabeli do przygotowania krzyżówki</w:t>
            </w:r>
          </w:p>
          <w:p w14:paraId="2A989503" w14:textId="77777777" w:rsidR="00176BAF" w:rsidRPr="004E5E06" w:rsidRDefault="00176BAF" w:rsidP="00E05EDB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4E5E06" w:rsidRPr="004E5E06" w14:paraId="1D7005CD" w14:textId="77777777" w:rsidTr="005F628A">
        <w:tc>
          <w:tcPr>
            <w:tcW w:w="1694" w:type="dxa"/>
          </w:tcPr>
          <w:p w14:paraId="08F3AE8C" w14:textId="7595A5A6" w:rsidR="00550D98" w:rsidRPr="004E5E06" w:rsidRDefault="00550D98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</w:t>
            </w:r>
            <w:r w:rsidR="00906444">
              <w:rPr>
                <w:sz w:val="18"/>
                <w:szCs w:val="18"/>
              </w:rPr>
              <w:t>4</w:t>
            </w:r>
            <w:r w:rsidRPr="004E5E06">
              <w:rPr>
                <w:sz w:val="18"/>
                <w:szCs w:val="18"/>
              </w:rPr>
              <w:t>. Nie tylko tekst.</w:t>
            </w:r>
            <w:r w:rsidR="00E05EDB"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wstawianiu ilustracji</w:t>
            </w:r>
          </w:p>
        </w:tc>
        <w:tc>
          <w:tcPr>
            <w:tcW w:w="1693" w:type="dxa"/>
          </w:tcPr>
          <w:p w14:paraId="077BE6BD" w14:textId="00BCCB2E" w:rsidR="00550D98" w:rsidRPr="004E5E06" w:rsidRDefault="009D3F4F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550D98" w:rsidRPr="004E5E06">
              <w:rPr>
                <w:sz w:val="18"/>
                <w:szCs w:val="18"/>
              </w:rPr>
              <w:t>.</w:t>
            </w:r>
            <w:r w:rsidR="00E05EDB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6</w:t>
            </w:r>
            <w:r w:rsidR="00550D98" w:rsidRPr="004E5E06">
              <w:rPr>
                <w:sz w:val="18"/>
                <w:szCs w:val="18"/>
              </w:rPr>
              <w:t>. Nie tylko tekst.</w:t>
            </w:r>
            <w:r w:rsidR="00E05EDB">
              <w:rPr>
                <w:sz w:val="18"/>
                <w:szCs w:val="18"/>
              </w:rPr>
              <w:t xml:space="preserve"> o </w:t>
            </w:r>
            <w:r w:rsidR="00550D98" w:rsidRPr="004E5E06">
              <w:rPr>
                <w:sz w:val="18"/>
                <w:szCs w:val="18"/>
              </w:rPr>
              <w:t>wstawianiu ilustracji</w:t>
            </w:r>
          </w:p>
        </w:tc>
        <w:tc>
          <w:tcPr>
            <w:tcW w:w="2034" w:type="dxa"/>
          </w:tcPr>
          <w:p w14:paraId="4FE78BEA" w14:textId="77777777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tło strony dokumentu</w:t>
            </w:r>
          </w:p>
          <w:p w14:paraId="0A44CBA5" w14:textId="175947E0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tekstu obraz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pliku</w:t>
            </w:r>
          </w:p>
          <w:p w14:paraId="374F84C7" w14:textId="2892FC1F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dokumentu kształty</w:t>
            </w:r>
          </w:p>
        </w:tc>
        <w:tc>
          <w:tcPr>
            <w:tcW w:w="2101" w:type="dxa"/>
          </w:tcPr>
          <w:p w14:paraId="5ECEF4EE" w14:textId="77777777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obramowanie strony</w:t>
            </w:r>
          </w:p>
          <w:p w14:paraId="3C280ED8" w14:textId="77777777" w:rsidR="00550D98" w:rsidRPr="00E05EDB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wyróżnia tytuł dokumentu za pomocą opcji </w:t>
            </w:r>
            <w:r w:rsidRPr="004E5E06">
              <w:rPr>
                <w:b/>
                <w:sz w:val="18"/>
                <w:szCs w:val="18"/>
              </w:rPr>
              <w:t>WordArt</w:t>
            </w:r>
          </w:p>
          <w:p w14:paraId="00A58EE7" w14:textId="76131384" w:rsidR="00E05EDB" w:rsidRPr="004E5E06" w:rsidRDefault="00E05EDB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zmienia rozmiar i położenie wstawionych elementów graficznych</w:t>
            </w:r>
          </w:p>
        </w:tc>
        <w:tc>
          <w:tcPr>
            <w:tcW w:w="1995" w:type="dxa"/>
          </w:tcPr>
          <w:p w14:paraId="266AF19C" w14:textId="470BECFA" w:rsidR="00550D98" w:rsidRPr="004E5E06" w:rsidRDefault="00E05EDB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z</w:t>
            </w:r>
            <w:r w:rsidR="00550D98" w:rsidRPr="004E5E06">
              <w:rPr>
                <w:sz w:val="18"/>
                <w:szCs w:val="18"/>
              </w:rPr>
              <w:t>mienia obramowanie</w:t>
            </w:r>
            <w:r>
              <w:rPr>
                <w:sz w:val="18"/>
                <w:szCs w:val="18"/>
              </w:rPr>
              <w:t xml:space="preserve"> i </w:t>
            </w:r>
            <w:r w:rsidR="00550D98" w:rsidRPr="004E5E06">
              <w:rPr>
                <w:sz w:val="18"/>
                <w:szCs w:val="18"/>
              </w:rPr>
              <w:t>wypełnienie kształtu</w:t>
            </w:r>
          </w:p>
          <w:p w14:paraId="6A67E7C4" w14:textId="17B6BDFB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formatuje obiekt </w:t>
            </w:r>
            <w:r w:rsidRPr="004E5E06">
              <w:rPr>
                <w:b/>
                <w:sz w:val="18"/>
                <w:szCs w:val="18"/>
              </w:rPr>
              <w:t>WordArt</w:t>
            </w:r>
          </w:p>
        </w:tc>
        <w:tc>
          <w:tcPr>
            <w:tcW w:w="2096" w:type="dxa"/>
          </w:tcPr>
          <w:p w14:paraId="2F333EB8" w14:textId="0FD478AA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narzędzi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karty </w:t>
            </w:r>
            <w:r w:rsidRPr="004E5E06">
              <w:rPr>
                <w:b/>
                <w:sz w:val="18"/>
                <w:szCs w:val="18"/>
              </w:rPr>
              <w:t>Formatowanie</w:t>
            </w:r>
            <w:r w:rsidRPr="004E5E06">
              <w:rPr>
                <w:sz w:val="18"/>
                <w:szCs w:val="18"/>
              </w:rPr>
              <w:t xml:space="preserve"> do podstawowej obróbki graficznej obrazów</w:t>
            </w:r>
          </w:p>
        </w:tc>
        <w:tc>
          <w:tcPr>
            <w:tcW w:w="2383" w:type="dxa"/>
          </w:tcPr>
          <w:p w14:paraId="5BF9E917" w14:textId="1E77C4A2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komiks przestawiający krótką, samodzielnie wymyśloną historię</w:t>
            </w:r>
          </w:p>
        </w:tc>
      </w:tr>
      <w:tr w:rsidR="00550D98" w:rsidRPr="004E5E06" w14:paraId="72A04A7E" w14:textId="77777777" w:rsidTr="005F628A">
        <w:tc>
          <w:tcPr>
            <w:tcW w:w="1694" w:type="dxa"/>
          </w:tcPr>
          <w:p w14:paraId="270D63D2" w14:textId="65CB571C" w:rsidR="00550D98" w:rsidRPr="004E5E06" w:rsidRDefault="00550D98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</w:t>
            </w:r>
            <w:r w:rsidR="00906444">
              <w:rPr>
                <w:sz w:val="18"/>
                <w:szCs w:val="18"/>
              </w:rPr>
              <w:t>5</w:t>
            </w:r>
            <w:r w:rsidR="002229F5">
              <w:rPr>
                <w:sz w:val="18"/>
                <w:szCs w:val="18"/>
              </w:rPr>
              <w:t>.</w:t>
            </w:r>
            <w:r w:rsidRPr="004E5E06">
              <w:rPr>
                <w:sz w:val="18"/>
                <w:szCs w:val="18"/>
              </w:rPr>
              <w:t xml:space="preserve"> Przyrodnicze wędrówki. Tworzenie atlasu – zadanie projektowe</w:t>
            </w:r>
          </w:p>
        </w:tc>
        <w:tc>
          <w:tcPr>
            <w:tcW w:w="1693" w:type="dxa"/>
          </w:tcPr>
          <w:p w14:paraId="47BB4036" w14:textId="70641322" w:rsidR="00550D98" w:rsidRPr="004E5E06" w:rsidRDefault="009D3F4F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550D98" w:rsidRPr="004E5E06">
              <w:rPr>
                <w:sz w:val="18"/>
                <w:szCs w:val="18"/>
              </w:rPr>
              <w:t>.</w:t>
            </w:r>
            <w:r w:rsidR="00E05EDB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8</w:t>
            </w:r>
            <w:r w:rsidR="00550D98" w:rsidRPr="004E5E06">
              <w:rPr>
                <w:sz w:val="18"/>
                <w:szCs w:val="18"/>
              </w:rPr>
              <w:t>. Przyrodnicze wędrówki. Tworzenie atlasu – zadanie projektowe</w:t>
            </w:r>
          </w:p>
        </w:tc>
        <w:tc>
          <w:tcPr>
            <w:tcW w:w="10609" w:type="dxa"/>
            <w:gridSpan w:val="5"/>
          </w:tcPr>
          <w:p w14:paraId="1ACF8AA1" w14:textId="07F6C2FA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współpracuje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podczas tworzenia projektu</w:t>
            </w:r>
          </w:p>
          <w:p w14:paraId="4415C101" w14:textId="0F9CAB20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poznane narzędzia do formatowania tekstu</w:t>
            </w:r>
          </w:p>
          <w:p w14:paraId="085DADB1" w14:textId="75BF931E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wstawia do dokumentu obrazy, kształty, obiekty </w:t>
            </w:r>
            <w:r w:rsidRPr="004E5E06">
              <w:rPr>
                <w:b/>
                <w:sz w:val="18"/>
                <w:szCs w:val="18"/>
              </w:rPr>
              <w:t>WordArt</w:t>
            </w:r>
            <w:r w:rsidRPr="004E5E06">
              <w:rPr>
                <w:sz w:val="18"/>
                <w:szCs w:val="18"/>
              </w:rPr>
              <w:t xml:space="preserve"> oraz zmienia ich wygląd</w:t>
            </w:r>
          </w:p>
          <w:p w14:paraId="19E49E79" w14:textId="2F8F0099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tło strony oraz dodaje obramowanie</w:t>
            </w:r>
          </w:p>
        </w:tc>
      </w:tr>
      <w:tr w:rsidR="00092F6A" w:rsidRPr="004E5E06" w14:paraId="2D9DB88D" w14:textId="77777777" w:rsidTr="005F628A">
        <w:tc>
          <w:tcPr>
            <w:tcW w:w="13996" w:type="dxa"/>
            <w:gridSpan w:val="7"/>
          </w:tcPr>
          <w:p w14:paraId="326D7E94" w14:textId="4A3EEB8C" w:rsidR="00092F6A" w:rsidRPr="004E5E06" w:rsidRDefault="00092F6A" w:rsidP="005F628A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Dział 2</w:t>
            </w:r>
            <w:r w:rsidRPr="004E5E06">
              <w:rPr>
                <w:b/>
                <w:sz w:val="20"/>
                <w:szCs w:val="18"/>
              </w:rPr>
              <w:t>. Prawie jak</w:t>
            </w:r>
            <w:r>
              <w:rPr>
                <w:b/>
                <w:sz w:val="20"/>
                <w:szCs w:val="18"/>
              </w:rPr>
              <w:t xml:space="preserve"> w </w:t>
            </w:r>
            <w:r w:rsidRPr="004E5E06">
              <w:rPr>
                <w:b/>
                <w:sz w:val="20"/>
                <w:szCs w:val="18"/>
              </w:rPr>
              <w:t>kinie. Ruch</w:t>
            </w:r>
            <w:r>
              <w:rPr>
                <w:b/>
                <w:sz w:val="20"/>
                <w:szCs w:val="18"/>
              </w:rPr>
              <w:t xml:space="preserve"> i </w:t>
            </w:r>
            <w:r w:rsidRPr="004E5E06">
              <w:rPr>
                <w:b/>
                <w:sz w:val="20"/>
                <w:szCs w:val="18"/>
              </w:rPr>
              <w:t>muzyka</w:t>
            </w:r>
            <w:r>
              <w:rPr>
                <w:b/>
                <w:sz w:val="20"/>
                <w:szCs w:val="18"/>
              </w:rPr>
              <w:t xml:space="preserve"> w </w:t>
            </w:r>
            <w:r w:rsidRPr="004E5E06">
              <w:rPr>
                <w:b/>
                <w:sz w:val="20"/>
                <w:szCs w:val="18"/>
              </w:rPr>
              <w:t xml:space="preserve">programie </w:t>
            </w:r>
            <w:r w:rsidR="009D3F4F">
              <w:rPr>
                <w:b/>
                <w:sz w:val="20"/>
                <w:szCs w:val="18"/>
              </w:rPr>
              <w:t>do tworzenia prezentacji</w:t>
            </w:r>
          </w:p>
        </w:tc>
      </w:tr>
      <w:tr w:rsidR="005F628A" w:rsidRPr="004E5E06" w14:paraId="09ED2F88" w14:textId="77777777" w:rsidTr="005F628A">
        <w:tc>
          <w:tcPr>
            <w:tcW w:w="1694" w:type="dxa"/>
          </w:tcPr>
          <w:p w14:paraId="7AA04923" w14:textId="789BFAF1" w:rsidR="005F628A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.1.</w:t>
            </w:r>
            <w:r w:rsidR="002229F5">
              <w:rPr>
                <w:sz w:val="18"/>
                <w:szCs w:val="18"/>
              </w:rPr>
              <w:t xml:space="preserve"> </w:t>
            </w:r>
            <w:r w:rsidRPr="004E5E06">
              <w:rPr>
                <w:sz w:val="18"/>
                <w:szCs w:val="18"/>
              </w:rPr>
              <w:t>Tekst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obraz. Jak stworzyć najprostszą prezentację?</w:t>
            </w:r>
          </w:p>
        </w:tc>
        <w:tc>
          <w:tcPr>
            <w:tcW w:w="1693" w:type="dxa"/>
          </w:tcPr>
          <w:p w14:paraId="7222C184" w14:textId="79902685" w:rsidR="005F628A" w:rsidRPr="004E5E06" w:rsidRDefault="009D3F4F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5F628A" w:rsidRPr="004E5E06">
              <w:rPr>
                <w:sz w:val="18"/>
                <w:szCs w:val="18"/>
              </w:rPr>
              <w:t>.</w:t>
            </w:r>
            <w:r w:rsidR="005F628A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10</w:t>
            </w:r>
            <w:r w:rsidR="005F628A" w:rsidRPr="004E5E06">
              <w:rPr>
                <w:sz w:val="18"/>
                <w:szCs w:val="18"/>
              </w:rPr>
              <w:t>. Tekst</w:t>
            </w:r>
            <w:r w:rsidR="005F628A">
              <w:rPr>
                <w:sz w:val="18"/>
                <w:szCs w:val="18"/>
              </w:rPr>
              <w:t xml:space="preserve"> i </w:t>
            </w:r>
            <w:r w:rsidR="005F628A" w:rsidRPr="004E5E06">
              <w:rPr>
                <w:sz w:val="18"/>
                <w:szCs w:val="18"/>
              </w:rPr>
              <w:t>obraz. Jak stworzyć najprostszą prezentację?</w:t>
            </w:r>
          </w:p>
        </w:tc>
        <w:tc>
          <w:tcPr>
            <w:tcW w:w="2034" w:type="dxa"/>
          </w:tcPr>
          <w:p w14:paraId="7047E681" w14:textId="77777777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slajdy do prezentacji</w:t>
            </w:r>
          </w:p>
          <w:p w14:paraId="3A66E442" w14:textId="0D9C6105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wpisuje tytuł prezentacji na pierwszym slajdzie</w:t>
            </w:r>
          </w:p>
        </w:tc>
        <w:tc>
          <w:tcPr>
            <w:tcW w:w="2101" w:type="dxa"/>
          </w:tcPr>
          <w:p w14:paraId="19B0B4B9" w14:textId="77777777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wybiera motyw dla tworzonej prezentacji</w:t>
            </w:r>
          </w:p>
          <w:p w14:paraId="184F82D5" w14:textId="4342A20E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wariant motywu</w:t>
            </w:r>
          </w:p>
        </w:tc>
        <w:tc>
          <w:tcPr>
            <w:tcW w:w="1995" w:type="dxa"/>
          </w:tcPr>
          <w:p w14:paraId="64D04322" w14:textId="77777777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obrazy, dopasowuje ich wygląd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położenie</w:t>
            </w:r>
          </w:p>
          <w:p w14:paraId="3D5AEA77" w14:textId="24AC5DF3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stosuje zasady tworzenia prezentacji</w:t>
            </w:r>
          </w:p>
        </w:tc>
        <w:tc>
          <w:tcPr>
            <w:tcW w:w="2096" w:type="dxa"/>
          </w:tcPr>
          <w:p w14:paraId="63E19CD6" w14:textId="6E4FD77D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czytelne slajdy</w:t>
            </w:r>
          </w:p>
        </w:tc>
        <w:tc>
          <w:tcPr>
            <w:tcW w:w="2383" w:type="dxa"/>
          </w:tcPr>
          <w:p w14:paraId="614AB421" w14:textId="080ABF8A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zbiera materiały, planuje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tworzy prezentację na określony temat</w:t>
            </w:r>
          </w:p>
        </w:tc>
      </w:tr>
      <w:tr w:rsidR="005F628A" w:rsidRPr="004E5E06" w14:paraId="08544971" w14:textId="57AEB9B9" w:rsidTr="005F628A">
        <w:tc>
          <w:tcPr>
            <w:tcW w:w="1694" w:type="dxa"/>
          </w:tcPr>
          <w:p w14:paraId="6AADE514" w14:textId="6338A870" w:rsidR="005F628A" w:rsidRPr="004E5E06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.2. Wspomnienia z… Tworzymy album fotograficzny</w:t>
            </w:r>
          </w:p>
        </w:tc>
        <w:tc>
          <w:tcPr>
            <w:tcW w:w="1693" w:type="dxa"/>
          </w:tcPr>
          <w:p w14:paraId="2C3A2FB8" w14:textId="5E451EC3" w:rsidR="005F628A" w:rsidRPr="004E5E06" w:rsidRDefault="005F628A" w:rsidP="005F628A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1</w:t>
            </w:r>
            <w:r w:rsidRPr="004E5E06">
              <w:rPr>
                <w:sz w:val="18"/>
                <w:szCs w:val="18"/>
              </w:rPr>
              <w:t>. Wspomnienia z… Tworzymy album fotograficzny</w:t>
            </w:r>
          </w:p>
        </w:tc>
        <w:tc>
          <w:tcPr>
            <w:tcW w:w="2034" w:type="dxa"/>
          </w:tcPr>
          <w:p w14:paraId="4F457E8F" w14:textId="2B19B21E" w:rsidR="005F628A" w:rsidRPr="005F628A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5F628A">
              <w:rPr>
                <w:sz w:val="18"/>
                <w:szCs w:val="18"/>
              </w:rPr>
              <w:t xml:space="preserve">korzysta z opcji </w:t>
            </w:r>
            <w:r w:rsidRPr="005F628A">
              <w:rPr>
                <w:b/>
                <w:sz w:val="18"/>
                <w:szCs w:val="18"/>
              </w:rPr>
              <w:t>Album fotograficzny</w:t>
            </w:r>
            <w:r w:rsidRPr="005F628A">
              <w:rPr>
                <w:sz w:val="18"/>
                <w:szCs w:val="18"/>
              </w:rPr>
              <w:t xml:space="preserve"> i dodaje do niego zdjęcia z dysku</w:t>
            </w:r>
          </w:p>
        </w:tc>
        <w:tc>
          <w:tcPr>
            <w:tcW w:w="2101" w:type="dxa"/>
          </w:tcPr>
          <w:p w14:paraId="3BDB2546" w14:textId="77777777" w:rsidR="005F628A" w:rsidRPr="004E5E06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podpisy pod zdjęciami</w:t>
            </w:r>
          </w:p>
          <w:p w14:paraId="38151030" w14:textId="0D4E5B96" w:rsidR="005F628A" w:rsidRPr="004E5E06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układ obrazów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albumie</w:t>
            </w:r>
          </w:p>
        </w:tc>
        <w:tc>
          <w:tcPr>
            <w:tcW w:w="1995" w:type="dxa"/>
          </w:tcPr>
          <w:p w14:paraId="1B1ACBEB" w14:textId="46858990" w:rsidR="005F628A" w:rsidRPr="005F628A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5F628A">
              <w:rPr>
                <w:sz w:val="18"/>
                <w:szCs w:val="18"/>
              </w:rPr>
              <w:t xml:space="preserve">formatuje wstawione zdjęcia, korzystając z narzędzi w zakładce </w:t>
            </w:r>
            <w:r w:rsidRPr="005F628A">
              <w:rPr>
                <w:b/>
                <w:sz w:val="18"/>
                <w:szCs w:val="18"/>
              </w:rPr>
              <w:t>Formatowanie</w:t>
            </w:r>
          </w:p>
        </w:tc>
        <w:tc>
          <w:tcPr>
            <w:tcW w:w="2096" w:type="dxa"/>
          </w:tcPr>
          <w:p w14:paraId="2294BE09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albumu pola tekstowe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kształty</w:t>
            </w:r>
          </w:p>
          <w:p w14:paraId="6E0DBEF9" w14:textId="77E0BB85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usuwa tło ze zdjęcia</w:t>
            </w:r>
          </w:p>
        </w:tc>
        <w:tc>
          <w:tcPr>
            <w:tcW w:w="2383" w:type="dxa"/>
          </w:tcPr>
          <w:p w14:paraId="1756A350" w14:textId="77777777" w:rsidR="005F628A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samodzielnie przygotowuje prezentację przedstawiającą określoną historię, uzupełnioną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ciekawe opisy</w:t>
            </w:r>
          </w:p>
          <w:p w14:paraId="0A3758BF" w14:textId="1610A355" w:rsidR="005F628A" w:rsidRPr="005F628A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5F628A">
              <w:rPr>
                <w:sz w:val="18"/>
                <w:szCs w:val="18"/>
              </w:rPr>
              <w:t>wstawia do prezentacji obiekt i formatuje go</w:t>
            </w:r>
          </w:p>
        </w:tc>
      </w:tr>
      <w:tr w:rsidR="005F628A" w:rsidRPr="004E5E06" w14:paraId="1CD0A251" w14:textId="77777777" w:rsidTr="005F628A">
        <w:tc>
          <w:tcPr>
            <w:tcW w:w="1694" w:type="dxa"/>
          </w:tcPr>
          <w:p w14:paraId="144D7A5C" w14:textId="7F85AD80" w:rsidR="005F628A" w:rsidRPr="004E5E06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.3.Wprawić świat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ruch. Przejścia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1693" w:type="dxa"/>
          </w:tcPr>
          <w:p w14:paraId="7B5BD065" w14:textId="256EFDEB" w:rsidR="005F628A" w:rsidRPr="004E5E06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1</w:t>
            </w:r>
            <w:r w:rsidR="009D3F4F"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 Wprawić świat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ruch. Przejścia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2034" w:type="dxa"/>
          </w:tcPr>
          <w:p w14:paraId="0C569CA5" w14:textId="4DCDAB5C" w:rsidR="005F628A" w:rsidRPr="005F628A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prezentację ze zdjęciami</w:t>
            </w:r>
          </w:p>
        </w:tc>
        <w:tc>
          <w:tcPr>
            <w:tcW w:w="2101" w:type="dxa"/>
          </w:tcPr>
          <w:p w14:paraId="75C9D782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wstawia do prezentacji obiekt </w:t>
            </w:r>
            <w:r w:rsidRPr="004E5E06">
              <w:rPr>
                <w:b/>
                <w:sz w:val="18"/>
                <w:szCs w:val="18"/>
              </w:rPr>
              <w:t>WordArt</w:t>
            </w:r>
          </w:p>
          <w:p w14:paraId="5B5D95AE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przejścia między slajdami</w:t>
            </w:r>
          </w:p>
          <w:p w14:paraId="71C4136C" w14:textId="414AA45B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animacje do elementów prezentacji</w:t>
            </w:r>
          </w:p>
        </w:tc>
        <w:tc>
          <w:tcPr>
            <w:tcW w:w="1995" w:type="dxa"/>
          </w:tcPr>
          <w:p w14:paraId="2E7C639D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określa czas trwania przejścia między slajdami</w:t>
            </w:r>
          </w:p>
          <w:p w14:paraId="0A29F9E5" w14:textId="6790202E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określa czas trwania animacji</w:t>
            </w:r>
          </w:p>
        </w:tc>
        <w:tc>
          <w:tcPr>
            <w:tcW w:w="2096" w:type="dxa"/>
          </w:tcPr>
          <w:p w14:paraId="0CDF3B26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dźwięki do przejść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animacji</w:t>
            </w:r>
          </w:p>
          <w:p w14:paraId="076469C9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67765696" w14:textId="77777777" w:rsidR="005F628A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przejścia między slajdami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animacje, dostosowując czas ich trwania do zawartości prezentacji</w:t>
            </w:r>
          </w:p>
          <w:p w14:paraId="323B0236" w14:textId="7AA6AE36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prezentacji obrazy wykonane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programie Paint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 xml:space="preserve">dodaje do nich </w:t>
            </w:r>
            <w:r w:rsidRPr="004E5E06">
              <w:rPr>
                <w:b/>
                <w:sz w:val="18"/>
                <w:szCs w:val="18"/>
              </w:rPr>
              <w:t>Ścieżki ruchu</w:t>
            </w:r>
          </w:p>
        </w:tc>
      </w:tr>
      <w:tr w:rsidR="005F628A" w:rsidRPr="004E5E06" w14:paraId="4858CDAC" w14:textId="77777777" w:rsidTr="005F628A">
        <w:tc>
          <w:tcPr>
            <w:tcW w:w="1694" w:type="dxa"/>
          </w:tcPr>
          <w:p w14:paraId="0AEFC8F5" w14:textId="5E7BD7BC" w:rsidR="005F628A" w:rsidRPr="004E5E06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.4. Nie tylko ilustracje. Dźwięk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wideo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1693" w:type="dxa"/>
          </w:tcPr>
          <w:p w14:paraId="2BFD1614" w14:textId="2E0FF45E" w:rsidR="005F628A" w:rsidRPr="004E5E06" w:rsidRDefault="00E16357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4</w:t>
            </w:r>
            <w:r w:rsidR="005F628A" w:rsidRPr="004E5E06">
              <w:rPr>
                <w:sz w:val="18"/>
                <w:szCs w:val="18"/>
              </w:rPr>
              <w:t>. Nie tylko ilustracje. Dźwięk</w:t>
            </w:r>
            <w:r w:rsidR="005F628A">
              <w:rPr>
                <w:sz w:val="18"/>
                <w:szCs w:val="18"/>
              </w:rPr>
              <w:t xml:space="preserve"> i </w:t>
            </w:r>
            <w:r w:rsidR="005F628A" w:rsidRPr="004E5E06">
              <w:rPr>
                <w:sz w:val="18"/>
                <w:szCs w:val="18"/>
              </w:rPr>
              <w:t>wideo</w:t>
            </w:r>
            <w:r w:rsidR="005F628A">
              <w:rPr>
                <w:sz w:val="18"/>
                <w:szCs w:val="18"/>
              </w:rPr>
              <w:t xml:space="preserve"> w </w:t>
            </w:r>
            <w:r w:rsidR="005F628A"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2034" w:type="dxa"/>
          </w:tcPr>
          <w:p w14:paraId="1F7BCFF2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prezentacji muzykę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pliku</w:t>
            </w:r>
          </w:p>
          <w:p w14:paraId="6BE53301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prezentacji film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pliku</w:t>
            </w:r>
          </w:p>
          <w:p w14:paraId="2744C426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101" w:type="dxa"/>
          </w:tcPr>
          <w:p w14:paraId="52E2A120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odtwarzanie wstawionej muzyki na wielu slajdach</w:t>
            </w:r>
          </w:p>
          <w:p w14:paraId="5B4C3AE4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odtwarzanie dźwięku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pętli</w:t>
            </w:r>
          </w:p>
          <w:p w14:paraId="1425B934" w14:textId="66AF8EA6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zmienia moment odtworzenia dźwięku lub filmu na </w:t>
            </w:r>
            <w:r w:rsidRPr="004E5E06">
              <w:rPr>
                <w:b/>
                <w:sz w:val="18"/>
                <w:szCs w:val="18"/>
              </w:rPr>
              <w:t>Automatycznie</w:t>
            </w:r>
            <w:r w:rsidRPr="004E5E06">
              <w:rPr>
                <w:sz w:val="18"/>
                <w:szCs w:val="18"/>
              </w:rPr>
              <w:t xml:space="preserve"> lub </w:t>
            </w:r>
            <w:r w:rsidRPr="004E5E06">
              <w:rPr>
                <w:b/>
                <w:sz w:val="18"/>
                <w:szCs w:val="18"/>
              </w:rPr>
              <w:t>Po kliknięciu</w:t>
            </w:r>
          </w:p>
        </w:tc>
        <w:tc>
          <w:tcPr>
            <w:tcW w:w="1995" w:type="dxa"/>
          </w:tcPr>
          <w:p w14:paraId="063EB9BD" w14:textId="780072FB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zapisuje prezentację jako plik wideo</w:t>
            </w:r>
          </w:p>
        </w:tc>
        <w:tc>
          <w:tcPr>
            <w:tcW w:w="2096" w:type="dxa"/>
          </w:tcPr>
          <w:p w14:paraId="34EB427B" w14:textId="77777777" w:rsidR="00E16357" w:rsidRDefault="005F628A" w:rsidP="00E16357">
            <w:pPr>
              <w:pStyle w:val="Akapitzlist"/>
              <w:numPr>
                <w:ilvl w:val="0"/>
                <w:numId w:val="12"/>
              </w:numPr>
              <w:spacing w:line="240" w:lineRule="exact"/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dodatkowych ustawień dźwięku: stopniowej zmiany głośności oraz przycinania</w:t>
            </w:r>
          </w:p>
          <w:p w14:paraId="2F6843D4" w14:textId="1BC02229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spacing w:line="240" w:lineRule="exact"/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dodatkowych ustawień wideo: stopniowe rozjaśnianie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i </w:t>
            </w:r>
            <w:r w:rsidRPr="004E5E06">
              <w:rPr>
                <w:sz w:val="18"/>
                <w:szCs w:val="18"/>
              </w:rPr>
              <w:t xml:space="preserve">ściemnianie oraz przycinanie </w:t>
            </w:r>
          </w:p>
        </w:tc>
        <w:tc>
          <w:tcPr>
            <w:tcW w:w="2383" w:type="dxa"/>
          </w:tcPr>
          <w:p w14:paraId="4DFEF062" w14:textId="40623C61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wykorzystuje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 samodzielnie nagrane dźwięki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filmy</w:t>
            </w:r>
          </w:p>
        </w:tc>
      </w:tr>
      <w:tr w:rsidR="005F628A" w:rsidRPr="004E5E06" w14:paraId="73499328" w14:textId="77777777" w:rsidTr="005F628A">
        <w:tc>
          <w:tcPr>
            <w:tcW w:w="1694" w:type="dxa"/>
          </w:tcPr>
          <w:p w14:paraId="76E16807" w14:textId="228198B5" w:rsidR="005F628A" w:rsidRPr="004E5E06" w:rsidRDefault="00E16357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F628A" w:rsidRPr="004E5E06">
              <w:rPr>
                <w:sz w:val="18"/>
                <w:szCs w:val="18"/>
              </w:rPr>
              <w:t>.5. Krótka historia. Sterowanie animacją.</w:t>
            </w:r>
          </w:p>
        </w:tc>
        <w:tc>
          <w:tcPr>
            <w:tcW w:w="1693" w:type="dxa"/>
          </w:tcPr>
          <w:p w14:paraId="4060BE1E" w14:textId="6EEF9BCC" w:rsidR="005F628A" w:rsidRPr="004E5E06" w:rsidRDefault="00E16357" w:rsidP="00E16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5</w:t>
            </w:r>
            <w:r w:rsidR="005F628A" w:rsidRPr="004E5E06">
              <w:rPr>
                <w:sz w:val="18"/>
                <w:szCs w:val="18"/>
              </w:rPr>
              <w:t>.</w:t>
            </w:r>
            <w:r w:rsidR="005F628A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6</w:t>
            </w:r>
            <w:r w:rsidR="005F628A" w:rsidRPr="004E5E06">
              <w:rPr>
                <w:sz w:val="18"/>
                <w:szCs w:val="18"/>
              </w:rPr>
              <w:t>. Krótka historia. Sterowanie animacją.</w:t>
            </w:r>
          </w:p>
        </w:tc>
        <w:tc>
          <w:tcPr>
            <w:tcW w:w="2034" w:type="dxa"/>
          </w:tcPr>
          <w:p w14:paraId="5A6A5C30" w14:textId="5BD9AD5E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prostą prezentację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obrazami pobranymi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internetu</w:t>
            </w:r>
          </w:p>
        </w:tc>
        <w:tc>
          <w:tcPr>
            <w:tcW w:w="2101" w:type="dxa"/>
          </w:tcPr>
          <w:p w14:paraId="69912244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prezentacji dodatkowe elementy: kształty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pola tekstowe</w:t>
            </w:r>
          </w:p>
          <w:p w14:paraId="3D5F8EBB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7FDC819C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formatuje dodatkowe elementy wstawione do prezentacji</w:t>
            </w:r>
          </w:p>
          <w:p w14:paraId="15F367FD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496547FD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kolejność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czas trwania animacji, dopasowując je do historii przedstawionej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  <w:p w14:paraId="35E91666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4D879ABD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przedstawia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 dłuższą historię, wykorzystując przejścia, animacje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zaawansowanych ustawień</w:t>
            </w:r>
          </w:p>
          <w:p w14:paraId="4A0D1774" w14:textId="70696601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16357" w:rsidRPr="004E5E06" w14:paraId="477256F5" w14:textId="77777777" w:rsidTr="005F628A">
        <w:tc>
          <w:tcPr>
            <w:tcW w:w="13996" w:type="dxa"/>
            <w:gridSpan w:val="7"/>
          </w:tcPr>
          <w:p w14:paraId="4E665908" w14:textId="02735433" w:rsidR="00E16357" w:rsidRPr="004E5E06" w:rsidRDefault="00E16357" w:rsidP="00E16357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Dział 3</w:t>
            </w:r>
            <w:r w:rsidRPr="004E5E06">
              <w:rPr>
                <w:b/>
                <w:sz w:val="20"/>
                <w:szCs w:val="18"/>
              </w:rPr>
              <w:t>. Kocie sztuczki. Więcej funkcji programu Scratch</w:t>
            </w:r>
          </w:p>
        </w:tc>
      </w:tr>
      <w:tr w:rsidR="00E16357" w:rsidRPr="004E5E06" w14:paraId="13D14FAB" w14:textId="77777777" w:rsidTr="005F628A">
        <w:tc>
          <w:tcPr>
            <w:tcW w:w="1694" w:type="dxa"/>
          </w:tcPr>
          <w:p w14:paraId="3C1D50E8" w14:textId="02D2F19D" w:rsidR="00E16357" w:rsidRPr="004E5E06" w:rsidRDefault="0059025E" w:rsidP="005902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E16357" w:rsidRPr="004E5E06">
              <w:rPr>
                <w:sz w:val="18"/>
                <w:szCs w:val="18"/>
              </w:rPr>
              <w:t>.1. Plan to podstawa.</w:t>
            </w:r>
            <w:r w:rsidR="00E16357">
              <w:rPr>
                <w:sz w:val="18"/>
                <w:szCs w:val="18"/>
              </w:rPr>
              <w:t xml:space="preserve"> o </w:t>
            </w:r>
            <w:r w:rsidR="00E16357" w:rsidRPr="004E5E06">
              <w:rPr>
                <w:sz w:val="18"/>
                <w:szCs w:val="18"/>
              </w:rPr>
              <w:t>rozwiązywaniu problemów</w:t>
            </w:r>
          </w:p>
        </w:tc>
        <w:tc>
          <w:tcPr>
            <w:tcW w:w="1693" w:type="dxa"/>
          </w:tcPr>
          <w:p w14:paraId="4BB5B8E9" w14:textId="15C9B028" w:rsidR="00E16357" w:rsidRPr="004E5E06" w:rsidRDefault="00E16357" w:rsidP="00E16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B2424">
              <w:rPr>
                <w:sz w:val="18"/>
                <w:szCs w:val="18"/>
              </w:rPr>
              <w:t>7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1</w:t>
            </w:r>
            <w:r w:rsidR="001B2424">
              <w:rPr>
                <w:sz w:val="18"/>
                <w:szCs w:val="18"/>
              </w:rPr>
              <w:t>8</w:t>
            </w:r>
            <w:r w:rsidRPr="004E5E06">
              <w:rPr>
                <w:sz w:val="18"/>
                <w:szCs w:val="18"/>
              </w:rPr>
              <w:t>. Plan to podstawa.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rozwiązywaniu problemów</w:t>
            </w:r>
          </w:p>
        </w:tc>
        <w:tc>
          <w:tcPr>
            <w:tcW w:w="2034" w:type="dxa"/>
          </w:tcPr>
          <w:p w14:paraId="15839A50" w14:textId="01E4160B" w:rsidR="00E16357" w:rsidRPr="00E16357" w:rsidRDefault="00E16357" w:rsidP="00E16357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E16357">
              <w:rPr>
                <w:sz w:val="18"/>
                <w:szCs w:val="18"/>
              </w:rPr>
              <w:t>ustala cel wyznaczonego zadania</w:t>
            </w:r>
          </w:p>
        </w:tc>
        <w:tc>
          <w:tcPr>
            <w:tcW w:w="2101" w:type="dxa"/>
          </w:tcPr>
          <w:p w14:paraId="5BD3BB14" w14:textId="02A6A837" w:rsidR="00E16357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zbiera dane potrzebne do zaplanowania </w:t>
            </w:r>
            <w:r>
              <w:rPr>
                <w:sz w:val="18"/>
                <w:szCs w:val="18"/>
              </w:rPr>
              <w:t>trasy</w:t>
            </w:r>
          </w:p>
          <w:p w14:paraId="74C3B677" w14:textId="7F8CE901" w:rsidR="00E16357" w:rsidRPr="004E5E06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osiąga wyznaczony cel bez wcześniejszej analizy problemu</w:t>
            </w:r>
          </w:p>
        </w:tc>
        <w:tc>
          <w:tcPr>
            <w:tcW w:w="1995" w:type="dxa"/>
          </w:tcPr>
          <w:p w14:paraId="253799D1" w14:textId="2B9439E9" w:rsidR="00E16357" w:rsidRPr="004E5E06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analizuje trasę </w:t>
            </w:r>
            <w:r>
              <w:rPr>
                <w:sz w:val="18"/>
                <w:szCs w:val="18"/>
              </w:rPr>
              <w:t>i </w:t>
            </w:r>
            <w:r w:rsidRPr="004E5E06">
              <w:rPr>
                <w:sz w:val="18"/>
                <w:szCs w:val="18"/>
              </w:rPr>
              <w:t>przestawia różne sposoby jej wyznaczenia</w:t>
            </w:r>
          </w:p>
          <w:p w14:paraId="133BF768" w14:textId="02F68578" w:rsidR="00E16357" w:rsidRPr="004E5E06" w:rsidRDefault="00E16357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wybiera najlepszą trasę</w:t>
            </w:r>
          </w:p>
        </w:tc>
        <w:tc>
          <w:tcPr>
            <w:tcW w:w="2096" w:type="dxa"/>
          </w:tcPr>
          <w:p w14:paraId="70263F8F" w14:textId="77777777" w:rsidR="00E16357" w:rsidRPr="004E5E06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programie Scratch skrypt liczący długość trasy</w:t>
            </w:r>
          </w:p>
          <w:p w14:paraId="7E8F1423" w14:textId="77777777" w:rsidR="00E16357" w:rsidRPr="004E5E06" w:rsidRDefault="00E16357" w:rsidP="00E16357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5D1D063A" w14:textId="77777777" w:rsidR="00E16357" w:rsidRPr="004E5E06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formułuje zadanie dla kolegów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koleżanek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klasy</w:t>
            </w:r>
          </w:p>
          <w:p w14:paraId="52048E3B" w14:textId="0E3EE8B6" w:rsidR="00E16357" w:rsidRPr="004E5E06" w:rsidRDefault="00E16357" w:rsidP="00E16357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59025E" w:rsidRPr="004E5E06" w14:paraId="6411755C" w14:textId="77777777" w:rsidTr="005F628A">
        <w:tc>
          <w:tcPr>
            <w:tcW w:w="1694" w:type="dxa"/>
          </w:tcPr>
          <w:p w14:paraId="1709BBCF" w14:textId="12F6DBAD" w:rsidR="0059025E" w:rsidRPr="004E5E06" w:rsidRDefault="002229F5" w:rsidP="005902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59025E" w:rsidRPr="004E5E06">
              <w:rPr>
                <w:sz w:val="18"/>
                <w:szCs w:val="18"/>
              </w:rPr>
              <w:t>.2.</w:t>
            </w:r>
            <w:r>
              <w:rPr>
                <w:sz w:val="18"/>
                <w:szCs w:val="18"/>
              </w:rPr>
              <w:t xml:space="preserve"> W</w:t>
            </w:r>
            <w:r w:rsidR="0059025E">
              <w:rPr>
                <w:sz w:val="18"/>
                <w:szCs w:val="18"/>
              </w:rPr>
              <w:t> </w:t>
            </w:r>
            <w:r w:rsidR="0059025E" w:rsidRPr="004E5E06">
              <w:rPr>
                <w:sz w:val="18"/>
                <w:szCs w:val="18"/>
              </w:rPr>
              <w:t>poszukiwaniu skarbu. Jak przejść przez labirynt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1693" w:type="dxa"/>
          </w:tcPr>
          <w:p w14:paraId="6B76A653" w14:textId="668EB847" w:rsidR="0059025E" w:rsidRPr="004E5E06" w:rsidRDefault="002229F5" w:rsidP="00222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B2424">
              <w:rPr>
                <w:sz w:val="18"/>
                <w:szCs w:val="18"/>
              </w:rPr>
              <w:t>9</w:t>
            </w:r>
            <w:r w:rsidR="0059025E" w:rsidRPr="004E5E06">
              <w:rPr>
                <w:sz w:val="18"/>
                <w:szCs w:val="18"/>
              </w:rPr>
              <w:t>.</w:t>
            </w:r>
            <w:r w:rsidR="0059025E">
              <w:rPr>
                <w:sz w:val="18"/>
                <w:szCs w:val="18"/>
              </w:rPr>
              <w:t xml:space="preserve"> i </w:t>
            </w:r>
            <w:r w:rsidR="001B2424">
              <w:rPr>
                <w:sz w:val="18"/>
                <w:szCs w:val="18"/>
              </w:rPr>
              <w:t>20</w:t>
            </w:r>
            <w:r w:rsidR="0059025E" w:rsidRPr="004E5E06">
              <w:rPr>
                <w:sz w:val="18"/>
                <w:szCs w:val="18"/>
              </w:rPr>
              <w:t>.</w:t>
            </w:r>
            <w:r w:rsidR="0059025E">
              <w:rPr>
                <w:sz w:val="18"/>
                <w:szCs w:val="18"/>
              </w:rPr>
              <w:t xml:space="preserve"> W </w:t>
            </w:r>
            <w:r w:rsidR="0059025E" w:rsidRPr="004E5E06">
              <w:rPr>
                <w:sz w:val="18"/>
                <w:szCs w:val="18"/>
              </w:rPr>
              <w:t>poszukiwaniu skarbu. Jak przejść przez labirynt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2034" w:type="dxa"/>
          </w:tcPr>
          <w:p w14:paraId="72610AE0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wczytuje do gry gotowe tło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pulpitu</w:t>
            </w:r>
          </w:p>
          <w:p w14:paraId="41D7ABD9" w14:textId="6C5DDBB9" w:rsidR="0059025E" w:rsidRPr="004E5E06" w:rsidRDefault="0059025E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projektu postać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biblioteki</w:t>
            </w:r>
          </w:p>
        </w:tc>
        <w:tc>
          <w:tcPr>
            <w:tcW w:w="2101" w:type="dxa"/>
          </w:tcPr>
          <w:p w14:paraId="4AD94119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rysuje tło gry np.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programie Paint</w:t>
            </w:r>
          </w:p>
          <w:p w14:paraId="0BA3443C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ustala miejsce obiektu na scenie przez podanie jego współrzędnych</w:t>
            </w:r>
          </w:p>
          <w:p w14:paraId="09E87AAD" w14:textId="77777777" w:rsidR="0059025E" w:rsidRPr="004E5E06" w:rsidRDefault="0059025E" w:rsidP="0059025E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36B70655" w14:textId="67C33706" w:rsidR="0059025E" w:rsidRPr="004E5E06" w:rsidRDefault="0059025E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skrypty do przesuwania duszka za pomocą klawiszy</w:t>
            </w:r>
          </w:p>
        </w:tc>
        <w:tc>
          <w:tcPr>
            <w:tcW w:w="2096" w:type="dxa"/>
          </w:tcPr>
          <w:p w14:paraId="09F17FF1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drugi poziom gry</w:t>
            </w:r>
          </w:p>
          <w:p w14:paraId="10C5F7DA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zmiennych</w:t>
            </w:r>
          </w:p>
          <w:p w14:paraId="267AA94C" w14:textId="77777777" w:rsidR="0059025E" w:rsidRPr="004E5E06" w:rsidRDefault="0059025E" w:rsidP="0059025E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52AA69CB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gry dodatkowe postaci poruszające się samodzielnie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utrudniające graczowi osiągnięcie celu</w:t>
            </w:r>
          </w:p>
          <w:p w14:paraId="4ABD87D9" w14:textId="69EDC107" w:rsidR="0059025E" w:rsidRPr="004E5E06" w:rsidRDefault="0059025E" w:rsidP="0059025E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projekt, który przedstawia ruch słońca na niebie</w:t>
            </w:r>
          </w:p>
        </w:tc>
      </w:tr>
      <w:tr w:rsidR="002229F5" w:rsidRPr="004E5E06" w14:paraId="3FB158A7" w14:textId="77777777" w:rsidTr="005F628A">
        <w:tc>
          <w:tcPr>
            <w:tcW w:w="1694" w:type="dxa"/>
          </w:tcPr>
          <w:p w14:paraId="778F620E" w14:textId="4D6E9EE6" w:rsidR="002229F5" w:rsidRPr="004E5E06" w:rsidRDefault="002229F5" w:rsidP="00222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.3. Scena niczym kartka.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rysowaniu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programie Scratch</w:t>
            </w:r>
          </w:p>
        </w:tc>
        <w:tc>
          <w:tcPr>
            <w:tcW w:w="1693" w:type="dxa"/>
          </w:tcPr>
          <w:p w14:paraId="52B1A7D3" w14:textId="1E4F74ED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1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2</w:t>
            </w:r>
            <w:r w:rsidR="001B2424"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 Scena niczym kartka.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rysowaniu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programie Scratch</w:t>
            </w:r>
          </w:p>
        </w:tc>
        <w:tc>
          <w:tcPr>
            <w:tcW w:w="2034" w:type="dxa"/>
          </w:tcPr>
          <w:p w14:paraId="1501B95C" w14:textId="77777777" w:rsidR="002229F5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skrypty do przesuwania duszka po scenie</w:t>
            </w:r>
          </w:p>
          <w:p w14:paraId="0480237F" w14:textId="4ED371CD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bloków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kategorii </w:t>
            </w:r>
            <w:r>
              <w:rPr>
                <w:b/>
                <w:sz w:val="18"/>
                <w:szCs w:val="18"/>
              </w:rPr>
              <w:t>Pióro</w:t>
            </w:r>
            <w:r w:rsidRPr="004E5E06">
              <w:rPr>
                <w:sz w:val="18"/>
                <w:szCs w:val="18"/>
              </w:rPr>
              <w:t xml:space="preserve"> do rysowania linii na scenie podczas ruchu duszka</w:t>
            </w:r>
          </w:p>
        </w:tc>
        <w:tc>
          <w:tcPr>
            <w:tcW w:w="2101" w:type="dxa"/>
          </w:tcPr>
          <w:p w14:paraId="627DEBEA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grubość, kolor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odcień pisaka</w:t>
            </w:r>
          </w:p>
          <w:p w14:paraId="42DE6A72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13D055EA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 do rysowania kwadratów</w:t>
            </w:r>
          </w:p>
          <w:p w14:paraId="69A670CD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3A7CA6AF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skrypty do rysowania dowolnych figur foremnych</w:t>
            </w:r>
          </w:p>
          <w:p w14:paraId="31425D10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59F8FA90" w14:textId="20C1A875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skrypt, dzięki któremu duszek napisze określone słowo na scenie</w:t>
            </w:r>
          </w:p>
        </w:tc>
      </w:tr>
      <w:tr w:rsidR="002229F5" w:rsidRPr="004E5E06" w14:paraId="7BAE0602" w14:textId="77777777" w:rsidTr="005F628A">
        <w:tc>
          <w:tcPr>
            <w:tcW w:w="1694" w:type="dxa"/>
          </w:tcPr>
          <w:p w14:paraId="367BECFD" w14:textId="4F43B23B" w:rsidR="002229F5" w:rsidRPr="004E5E06" w:rsidRDefault="002229F5" w:rsidP="00222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.4. Od wielokąta do rozety. Tworzenie bardziej skomplikowanych rysunków</w:t>
            </w:r>
          </w:p>
        </w:tc>
        <w:tc>
          <w:tcPr>
            <w:tcW w:w="1693" w:type="dxa"/>
          </w:tcPr>
          <w:p w14:paraId="4B3F81B2" w14:textId="28382126" w:rsidR="002229F5" w:rsidRPr="004E5E06" w:rsidRDefault="002229F5" w:rsidP="00222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2</w:t>
            </w:r>
            <w:r w:rsidR="001B2424">
              <w:rPr>
                <w:sz w:val="18"/>
                <w:szCs w:val="18"/>
              </w:rPr>
              <w:t>4</w:t>
            </w:r>
            <w:r w:rsidRPr="004E5E06">
              <w:rPr>
                <w:sz w:val="18"/>
                <w:szCs w:val="18"/>
              </w:rPr>
              <w:t>. Od wielokąta do rozety. Tworzenie bardziej skomplikowanych rysunków</w:t>
            </w:r>
          </w:p>
        </w:tc>
        <w:tc>
          <w:tcPr>
            <w:tcW w:w="2034" w:type="dxa"/>
          </w:tcPr>
          <w:p w14:paraId="46EB8F27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buduje skrypty do rysowania figur foremnych </w:t>
            </w:r>
          </w:p>
          <w:p w14:paraId="5E5F770F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101" w:type="dxa"/>
          </w:tcPr>
          <w:p w14:paraId="4093B56E" w14:textId="77777777" w:rsidR="002229F5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skrypty do rysowania figur foremnych przy budowaniu skryptów do rysowania rozet</w:t>
            </w:r>
          </w:p>
          <w:p w14:paraId="0F675BC9" w14:textId="217C81FE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opcji </w:t>
            </w:r>
            <w:r w:rsidRPr="004E5E06">
              <w:rPr>
                <w:b/>
                <w:sz w:val="18"/>
                <w:szCs w:val="18"/>
              </w:rPr>
              <w:t>Tryb Turbo</w:t>
            </w:r>
          </w:p>
        </w:tc>
        <w:tc>
          <w:tcPr>
            <w:tcW w:w="1995" w:type="dxa"/>
          </w:tcPr>
          <w:p w14:paraId="270BA363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 ze zmiennych określających liczbę boków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ich długość</w:t>
            </w:r>
          </w:p>
          <w:p w14:paraId="0B38DFA0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1FE7BA0B" w14:textId="7DA413B9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bloki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kategorii </w:t>
            </w:r>
            <w:r w:rsidRPr="004E5E06">
              <w:rPr>
                <w:b/>
                <w:sz w:val="18"/>
                <w:szCs w:val="18"/>
              </w:rPr>
              <w:t>Wyrażenia</w:t>
            </w:r>
            <w:r w:rsidRPr="004E5E06">
              <w:rPr>
                <w:sz w:val="18"/>
                <w:szCs w:val="18"/>
              </w:rPr>
              <w:t xml:space="preserve"> do obliczenia kątów obrotu duszka przy rysowaniu rozety</w:t>
            </w:r>
          </w:p>
        </w:tc>
        <w:tc>
          <w:tcPr>
            <w:tcW w:w="2383" w:type="dxa"/>
          </w:tcPr>
          <w:p w14:paraId="717351D4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 wykorzystujący rysunek składający się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trzech rozet</w:t>
            </w:r>
          </w:p>
          <w:p w14:paraId="17D90553" w14:textId="6789DDFC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2229F5" w:rsidRPr="004E5E06" w14:paraId="793750AE" w14:textId="77777777" w:rsidTr="005F628A">
        <w:tc>
          <w:tcPr>
            <w:tcW w:w="13996" w:type="dxa"/>
            <w:gridSpan w:val="7"/>
          </w:tcPr>
          <w:p w14:paraId="42E57E9E" w14:textId="00AACB22" w:rsidR="002229F5" w:rsidRPr="004E5E06" w:rsidRDefault="002229F5" w:rsidP="002229F5">
            <w:pPr>
              <w:rPr>
                <w:b/>
                <w:sz w:val="20"/>
                <w:szCs w:val="18"/>
              </w:rPr>
            </w:pPr>
            <w:r w:rsidRPr="004E5E06">
              <w:rPr>
                <w:b/>
                <w:sz w:val="20"/>
                <w:szCs w:val="18"/>
              </w:rPr>
              <w:t>Dział 4. Bieganie po ekranie. Poznajemy program Pivot Animator</w:t>
            </w:r>
          </w:p>
        </w:tc>
      </w:tr>
      <w:tr w:rsidR="002229F5" w:rsidRPr="004E5E06" w14:paraId="698F83A1" w14:textId="77777777" w:rsidTr="005F628A">
        <w:tc>
          <w:tcPr>
            <w:tcW w:w="1694" w:type="dxa"/>
          </w:tcPr>
          <w:p w14:paraId="7E25C939" w14:textId="58A45D51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4.1. Patyczaki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ruchu. Tworzenie prostych animacji</w:t>
            </w:r>
          </w:p>
        </w:tc>
        <w:tc>
          <w:tcPr>
            <w:tcW w:w="1693" w:type="dxa"/>
          </w:tcPr>
          <w:p w14:paraId="0AA58725" w14:textId="52F62A81" w:rsidR="002229F5" w:rsidRPr="004E5E06" w:rsidRDefault="002229F5" w:rsidP="002229F5">
            <w:pPr>
              <w:rPr>
                <w:b/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5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6</w:t>
            </w:r>
            <w:r w:rsidRPr="004E5E06">
              <w:rPr>
                <w:sz w:val="18"/>
                <w:szCs w:val="18"/>
              </w:rPr>
              <w:t>. Patyczaki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ruchu. Tworzenie prostych animacji</w:t>
            </w:r>
          </w:p>
        </w:tc>
        <w:tc>
          <w:tcPr>
            <w:tcW w:w="2034" w:type="dxa"/>
          </w:tcPr>
          <w:p w14:paraId="09F229CC" w14:textId="5D8B56FC" w:rsidR="002229F5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omawia budowę okna programu Pivot Animator</w:t>
            </w:r>
          </w:p>
          <w:p w14:paraId="0B3E5E9A" w14:textId="635C052C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prostą animację składającą się z kilku klatek</w:t>
            </w:r>
          </w:p>
        </w:tc>
        <w:tc>
          <w:tcPr>
            <w:tcW w:w="2101" w:type="dxa"/>
          </w:tcPr>
          <w:p w14:paraId="17606D0F" w14:textId="0291ED27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tło do animacji</w:t>
            </w:r>
          </w:p>
          <w:p w14:paraId="72BFEA59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2A3A3DC5" w14:textId="24690F38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animację składającą się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większej liczby klatek, przedstawiającą radosną postać</w:t>
            </w:r>
          </w:p>
          <w:p w14:paraId="478E3F35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69449EA8" w14:textId="0690A202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płynne animacje</w:t>
            </w:r>
          </w:p>
          <w:p w14:paraId="371BBD3B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08877471" w14:textId="2D148B05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animacje przedstawiające krótkie historie</w:t>
            </w:r>
          </w:p>
          <w:p w14:paraId="08260567" w14:textId="67CFB680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animację przedstawiającą idącą postać</w:t>
            </w:r>
          </w:p>
          <w:p w14:paraId="3E374644" w14:textId="62C5C85C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2229F5" w:rsidRPr="004E5E06" w14:paraId="5ED2E36F" w14:textId="77777777" w:rsidTr="005F628A">
        <w:tc>
          <w:tcPr>
            <w:tcW w:w="1694" w:type="dxa"/>
          </w:tcPr>
          <w:p w14:paraId="675581CD" w14:textId="1F217D04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4.2. Animacje od kuchni. Tworzenie własnych postaci</w:t>
            </w:r>
          </w:p>
        </w:tc>
        <w:tc>
          <w:tcPr>
            <w:tcW w:w="1693" w:type="dxa"/>
          </w:tcPr>
          <w:p w14:paraId="566184BD" w14:textId="72F85AEE" w:rsidR="002229F5" w:rsidRPr="004E5E06" w:rsidRDefault="002229F5" w:rsidP="002229F5">
            <w:pPr>
              <w:rPr>
                <w:b/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7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8</w:t>
            </w:r>
            <w:r w:rsidRPr="004E5E06">
              <w:rPr>
                <w:sz w:val="18"/>
                <w:szCs w:val="18"/>
              </w:rPr>
              <w:t>. Animacje od kuchni. Tworzenie własnych postaci</w:t>
            </w:r>
          </w:p>
        </w:tc>
        <w:tc>
          <w:tcPr>
            <w:tcW w:w="2034" w:type="dxa"/>
          </w:tcPr>
          <w:p w14:paraId="4F8ACB9F" w14:textId="51CC2068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uruchamia okno tworzenia postaci</w:t>
            </w:r>
          </w:p>
          <w:p w14:paraId="762E3CBF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101" w:type="dxa"/>
          </w:tcPr>
          <w:p w14:paraId="2486E207" w14:textId="1B149587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postać kucharza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edytorze postaci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dodaje ją do projektu</w:t>
            </w:r>
          </w:p>
          <w:p w14:paraId="66DD4F6A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01CC81A1" w14:textId="310617BE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edytuje dodaną postać</w:t>
            </w:r>
          </w:p>
          <w:p w14:paraId="51C9B488" w14:textId="72568C25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rekwizyty dla postaci</w:t>
            </w:r>
          </w:p>
          <w:p w14:paraId="533C823A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14A60119" w14:textId="6D9B2BC2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animację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wykorzystaniem stworzonej przez siebie postaci</w:t>
            </w:r>
          </w:p>
          <w:p w14:paraId="535CDA6A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63EAC054" w14:textId="7CD10DBD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zabawną, kilkuminutową animację</w:t>
            </w:r>
          </w:p>
          <w:p w14:paraId="2C33EB34" w14:textId="29724082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własne postaci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animacji przestawiającej krótką historię</w:t>
            </w:r>
          </w:p>
        </w:tc>
      </w:tr>
      <w:tr w:rsidR="002229F5" w:rsidRPr="004E5E06" w14:paraId="0925A96A" w14:textId="77777777" w:rsidTr="005F628A">
        <w:tc>
          <w:tcPr>
            <w:tcW w:w="1694" w:type="dxa"/>
          </w:tcPr>
          <w:p w14:paraId="0882022B" w14:textId="5F3C5ABF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4.3. Podróż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przeszkodami. Przygotowanie filmu przygodowego – zadanie projektowe </w:t>
            </w:r>
          </w:p>
        </w:tc>
        <w:tc>
          <w:tcPr>
            <w:tcW w:w="1693" w:type="dxa"/>
          </w:tcPr>
          <w:p w14:paraId="7E99EE14" w14:textId="79D15F77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9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</w:t>
            </w:r>
            <w:r w:rsidR="001B2424">
              <w:rPr>
                <w:sz w:val="18"/>
                <w:szCs w:val="18"/>
              </w:rPr>
              <w:t>30</w:t>
            </w:r>
            <w:r w:rsidRPr="004E5E06">
              <w:rPr>
                <w:sz w:val="18"/>
                <w:szCs w:val="18"/>
              </w:rPr>
              <w:t>. Podróż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przeszkodami. Przygotowanie filmu przygodowego – zadanie projektowe</w:t>
            </w:r>
          </w:p>
        </w:tc>
        <w:tc>
          <w:tcPr>
            <w:tcW w:w="10609" w:type="dxa"/>
            <w:gridSpan w:val="5"/>
          </w:tcPr>
          <w:p w14:paraId="67818737" w14:textId="3C682E5B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współpracuje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podczas tworzenia projektu</w:t>
            </w:r>
          </w:p>
          <w:p w14:paraId="105589E8" w14:textId="083B5F22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zmienia tło animacji</w:t>
            </w:r>
          </w:p>
          <w:p w14:paraId="212A9AA7" w14:textId="77777777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samodzielnie tworzy nową postać</w:t>
            </w:r>
          </w:p>
          <w:p w14:paraId="4D83A8B7" w14:textId="77777777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animację postaci pokonującej przeszkody</w:t>
            </w:r>
          </w:p>
          <w:p w14:paraId="126A0A9B" w14:textId="7CB5A308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zapisuje plik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formacie umożliwiającym odtworzenie animacji na każdym komputerze</w:t>
            </w:r>
          </w:p>
        </w:tc>
      </w:tr>
    </w:tbl>
    <w:p w14:paraId="39823FA9" w14:textId="061512D5" w:rsidR="000C67F4" w:rsidRPr="004E5E06" w:rsidRDefault="000C67F4">
      <w:pPr>
        <w:rPr>
          <w:sz w:val="18"/>
          <w:szCs w:val="18"/>
        </w:rPr>
      </w:pPr>
    </w:p>
    <w:sectPr w:rsidR="000C67F4" w:rsidRPr="004E5E06" w:rsidSect="009F5DC6">
      <w:footerReference w:type="default" r:id="rId10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0A4F2" w14:textId="77777777" w:rsidR="00BD4FE6" w:rsidRDefault="00BD4FE6" w:rsidP="00BF2380">
      <w:r>
        <w:separator/>
      </w:r>
    </w:p>
  </w:endnote>
  <w:endnote w:type="continuationSeparator" w:id="0">
    <w:p w14:paraId="236B7BBB" w14:textId="77777777" w:rsidR="00BD4FE6" w:rsidRDefault="00BD4FE6" w:rsidP="00B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54DB" w14:textId="1630D7E0" w:rsidR="00BF2380" w:rsidRPr="00CC5B44" w:rsidRDefault="00BF2380" w:rsidP="00BF238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 w:rsidR="00E05EDB"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  <w:p w14:paraId="043716B9" w14:textId="77777777" w:rsidR="00BF2380" w:rsidRDefault="00BF23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ECA9E" w14:textId="77777777" w:rsidR="00BD4FE6" w:rsidRDefault="00BD4FE6" w:rsidP="00BF2380">
      <w:r>
        <w:separator/>
      </w:r>
    </w:p>
  </w:footnote>
  <w:footnote w:type="continuationSeparator" w:id="0">
    <w:p w14:paraId="07313B98" w14:textId="77777777" w:rsidR="00BD4FE6" w:rsidRDefault="00BD4FE6" w:rsidP="00B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35B0D"/>
    <w:multiLevelType w:val="hybridMultilevel"/>
    <w:tmpl w:val="66C64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3A36"/>
    <w:multiLevelType w:val="hybridMultilevel"/>
    <w:tmpl w:val="F70E7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4D66A7"/>
    <w:multiLevelType w:val="hybridMultilevel"/>
    <w:tmpl w:val="BB564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63311">
    <w:abstractNumId w:val="9"/>
  </w:num>
  <w:num w:numId="2" w16cid:durableId="431825965">
    <w:abstractNumId w:val="0"/>
  </w:num>
  <w:num w:numId="3" w16cid:durableId="1005354766">
    <w:abstractNumId w:val="7"/>
  </w:num>
  <w:num w:numId="4" w16cid:durableId="1725333446">
    <w:abstractNumId w:val="2"/>
  </w:num>
  <w:num w:numId="5" w16cid:durableId="546067658">
    <w:abstractNumId w:val="10"/>
  </w:num>
  <w:num w:numId="6" w16cid:durableId="1779981282">
    <w:abstractNumId w:val="11"/>
  </w:num>
  <w:num w:numId="7" w16cid:durableId="1451321938">
    <w:abstractNumId w:val="6"/>
  </w:num>
  <w:num w:numId="8" w16cid:durableId="2024017096">
    <w:abstractNumId w:val="13"/>
  </w:num>
  <w:num w:numId="9" w16cid:durableId="360204986">
    <w:abstractNumId w:val="8"/>
  </w:num>
  <w:num w:numId="10" w16cid:durableId="1100638864">
    <w:abstractNumId w:val="4"/>
  </w:num>
  <w:num w:numId="11" w16cid:durableId="1646397561">
    <w:abstractNumId w:val="12"/>
  </w:num>
  <w:num w:numId="12" w16cid:durableId="718432265">
    <w:abstractNumId w:val="3"/>
  </w:num>
  <w:num w:numId="13" w16cid:durableId="440302626">
    <w:abstractNumId w:val="1"/>
  </w:num>
  <w:num w:numId="14" w16cid:durableId="2026053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B8"/>
    <w:rsid w:val="0000571F"/>
    <w:rsid w:val="00041A9B"/>
    <w:rsid w:val="00092F6A"/>
    <w:rsid w:val="000A4911"/>
    <w:rsid w:val="000C67F4"/>
    <w:rsid w:val="000F281B"/>
    <w:rsid w:val="000F562E"/>
    <w:rsid w:val="00102FA9"/>
    <w:rsid w:val="001240FC"/>
    <w:rsid w:val="001436E9"/>
    <w:rsid w:val="00144C7C"/>
    <w:rsid w:val="001667D3"/>
    <w:rsid w:val="00176BAF"/>
    <w:rsid w:val="00177143"/>
    <w:rsid w:val="001B2424"/>
    <w:rsid w:val="001B41E7"/>
    <w:rsid w:val="001E6E4A"/>
    <w:rsid w:val="00217C59"/>
    <w:rsid w:val="002229F5"/>
    <w:rsid w:val="00235644"/>
    <w:rsid w:val="002761DF"/>
    <w:rsid w:val="002828FB"/>
    <w:rsid w:val="002B2308"/>
    <w:rsid w:val="002B6E04"/>
    <w:rsid w:val="002F0DA6"/>
    <w:rsid w:val="002F5D6A"/>
    <w:rsid w:val="002F64A9"/>
    <w:rsid w:val="00353FBA"/>
    <w:rsid w:val="003618AD"/>
    <w:rsid w:val="00383B13"/>
    <w:rsid w:val="003864B7"/>
    <w:rsid w:val="003975B7"/>
    <w:rsid w:val="004135EB"/>
    <w:rsid w:val="004645ED"/>
    <w:rsid w:val="0048496C"/>
    <w:rsid w:val="004E5E06"/>
    <w:rsid w:val="0052444A"/>
    <w:rsid w:val="005319CD"/>
    <w:rsid w:val="00534D9A"/>
    <w:rsid w:val="00550D98"/>
    <w:rsid w:val="005520E6"/>
    <w:rsid w:val="00570F50"/>
    <w:rsid w:val="00585968"/>
    <w:rsid w:val="0059025E"/>
    <w:rsid w:val="005969B3"/>
    <w:rsid w:val="005A52ED"/>
    <w:rsid w:val="005B433E"/>
    <w:rsid w:val="005D3287"/>
    <w:rsid w:val="005E6241"/>
    <w:rsid w:val="005F549A"/>
    <w:rsid w:val="005F628A"/>
    <w:rsid w:val="00631FA6"/>
    <w:rsid w:val="00656BB3"/>
    <w:rsid w:val="006A474C"/>
    <w:rsid w:val="006D1492"/>
    <w:rsid w:val="006E39B8"/>
    <w:rsid w:val="006F164A"/>
    <w:rsid w:val="00706E7A"/>
    <w:rsid w:val="00711793"/>
    <w:rsid w:val="00714FC8"/>
    <w:rsid w:val="007A5939"/>
    <w:rsid w:val="007B665C"/>
    <w:rsid w:val="007C0C01"/>
    <w:rsid w:val="007C46B5"/>
    <w:rsid w:val="00803444"/>
    <w:rsid w:val="00832ED5"/>
    <w:rsid w:val="008548D0"/>
    <w:rsid w:val="00890F39"/>
    <w:rsid w:val="0089185A"/>
    <w:rsid w:val="00896B92"/>
    <w:rsid w:val="00896CE2"/>
    <w:rsid w:val="008A5F8B"/>
    <w:rsid w:val="008A7C11"/>
    <w:rsid w:val="008D0378"/>
    <w:rsid w:val="00906444"/>
    <w:rsid w:val="0092404D"/>
    <w:rsid w:val="00924FBE"/>
    <w:rsid w:val="009323F5"/>
    <w:rsid w:val="00932637"/>
    <w:rsid w:val="00963D78"/>
    <w:rsid w:val="00982FCD"/>
    <w:rsid w:val="00994504"/>
    <w:rsid w:val="00996876"/>
    <w:rsid w:val="009A55FD"/>
    <w:rsid w:val="009B258C"/>
    <w:rsid w:val="009D3F4F"/>
    <w:rsid w:val="009F5DC6"/>
    <w:rsid w:val="00A00DFC"/>
    <w:rsid w:val="00A260D9"/>
    <w:rsid w:val="00A61481"/>
    <w:rsid w:val="00A80BF0"/>
    <w:rsid w:val="00A947A4"/>
    <w:rsid w:val="00AD7639"/>
    <w:rsid w:val="00B00B7C"/>
    <w:rsid w:val="00B06239"/>
    <w:rsid w:val="00B1658A"/>
    <w:rsid w:val="00B7359F"/>
    <w:rsid w:val="00B84FD8"/>
    <w:rsid w:val="00BA5B7D"/>
    <w:rsid w:val="00BD4FE6"/>
    <w:rsid w:val="00BE45F4"/>
    <w:rsid w:val="00BF2380"/>
    <w:rsid w:val="00BF7472"/>
    <w:rsid w:val="00C10B46"/>
    <w:rsid w:val="00C5256F"/>
    <w:rsid w:val="00C53024"/>
    <w:rsid w:val="00C61108"/>
    <w:rsid w:val="00CC022B"/>
    <w:rsid w:val="00CE57D3"/>
    <w:rsid w:val="00D06BAF"/>
    <w:rsid w:val="00D714A9"/>
    <w:rsid w:val="00D74DC3"/>
    <w:rsid w:val="00D84CD4"/>
    <w:rsid w:val="00D95531"/>
    <w:rsid w:val="00DA7233"/>
    <w:rsid w:val="00DF5373"/>
    <w:rsid w:val="00E05EDB"/>
    <w:rsid w:val="00E114D5"/>
    <w:rsid w:val="00E15DD6"/>
    <w:rsid w:val="00E16357"/>
    <w:rsid w:val="00E26A9B"/>
    <w:rsid w:val="00E27FC1"/>
    <w:rsid w:val="00E33E61"/>
    <w:rsid w:val="00E56F33"/>
    <w:rsid w:val="00E6147D"/>
    <w:rsid w:val="00E8676C"/>
    <w:rsid w:val="00E90E5A"/>
    <w:rsid w:val="00EC6E1C"/>
    <w:rsid w:val="00EF5E7B"/>
    <w:rsid w:val="00F43334"/>
    <w:rsid w:val="00F7350F"/>
    <w:rsid w:val="00F8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BBE3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52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76F23C-BD3B-41FC-B139-3C9D10680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478FE-DD35-49DA-BC88-A78F44AEE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F4076-F361-4649-8427-754C3DD162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1422</Words>
  <Characters>8538</Characters>
  <Application>Microsoft Office Word</Application>
  <DocSecurity>0</DocSecurity>
  <Lines>71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DELL</cp:lastModifiedBy>
  <cp:revision>8</cp:revision>
  <dcterms:created xsi:type="dcterms:W3CDTF">2024-08-08T13:09:00Z</dcterms:created>
  <dcterms:modified xsi:type="dcterms:W3CDTF">2026-09-01T09:15:00Z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